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0" w:type="dxa"/>
        <w:tblLayout w:type="fixed"/>
        <w:tblLook w:val="0000" w:firstRow="0" w:lastRow="0" w:firstColumn="0" w:lastColumn="0" w:noHBand="0" w:noVBand="0"/>
      </w:tblPr>
      <w:tblGrid>
        <w:gridCol w:w="4077"/>
        <w:gridCol w:w="6130"/>
      </w:tblGrid>
      <w:tr w:rsidR="00A51213" w:rsidRPr="00D31888" w:rsidTr="00A51213">
        <w:trPr>
          <w:trHeight w:val="415"/>
        </w:trPr>
        <w:tc>
          <w:tcPr>
            <w:tcW w:w="4077" w:type="dxa"/>
            <w:shd w:val="clear" w:color="000000" w:fill="FFFFFF"/>
            <w:vAlign w:val="center"/>
          </w:tcPr>
          <w:p w:rsidR="00A51213" w:rsidRPr="00A51213" w:rsidRDefault="00A51213" w:rsidP="00A51213">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sz w:val="26"/>
                <w:szCs w:val="26"/>
                <w:lang w:val="en"/>
              </w:rPr>
              <w:t>CÔNG AN TỈNH HÀ NAM</w:t>
            </w:r>
          </w:p>
        </w:tc>
        <w:tc>
          <w:tcPr>
            <w:tcW w:w="6130" w:type="dxa"/>
            <w:shd w:val="clear" w:color="000000" w:fill="FFFFFF"/>
            <w:vAlign w:val="center"/>
          </w:tcPr>
          <w:p w:rsidR="00A51213" w:rsidRPr="00A51213" w:rsidRDefault="00A51213" w:rsidP="00A51213">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b/>
                <w:bCs/>
                <w:sz w:val="26"/>
                <w:szCs w:val="26"/>
                <w:lang w:val="en"/>
              </w:rPr>
              <w:t>CỘNG HÒA XÃ HỘI CHỦ NGHĨA VIỆT NAM</w:t>
            </w:r>
          </w:p>
        </w:tc>
      </w:tr>
      <w:tr w:rsidR="00A51213" w:rsidRPr="00D31888" w:rsidTr="00A51213">
        <w:trPr>
          <w:trHeight w:val="267"/>
        </w:trPr>
        <w:tc>
          <w:tcPr>
            <w:tcW w:w="4077" w:type="dxa"/>
            <w:shd w:val="clear" w:color="000000" w:fill="FFFFFF"/>
            <w:vAlign w:val="center"/>
          </w:tcPr>
          <w:p w:rsidR="00A51213" w:rsidRPr="00A51213" w:rsidRDefault="00A51213" w:rsidP="00A51213">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E180359" wp14:editId="4A452C1F">
                      <wp:simplePos x="0" y="0"/>
                      <wp:positionH relativeFrom="column">
                        <wp:posOffset>675005</wp:posOffset>
                      </wp:positionH>
                      <wp:positionV relativeFrom="paragraph">
                        <wp:posOffset>179070</wp:posOffset>
                      </wp:positionV>
                      <wp:extent cx="1066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4.1pt" to="137.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"/>
                  </w:pict>
                </mc:Fallback>
              </mc:AlternateContent>
            </w:r>
            <w:r w:rsidRPr="00A51213">
              <w:rPr>
                <w:rFonts w:ascii="Times New Roman" w:hAnsi="Times New Roman" w:cs="Times New Roman"/>
                <w:b/>
                <w:bCs/>
                <w:sz w:val="26"/>
                <w:szCs w:val="26"/>
                <w:lang w:val="en"/>
              </w:rPr>
              <w:t>CÔNG AN HUYỆN BÌNH LỤC</w:t>
            </w:r>
          </w:p>
        </w:tc>
        <w:tc>
          <w:tcPr>
            <w:tcW w:w="6130" w:type="dxa"/>
            <w:shd w:val="clear" w:color="000000" w:fill="FFFFFF"/>
            <w:vAlign w:val="center"/>
          </w:tcPr>
          <w:p w:rsidR="00A51213" w:rsidRPr="00A51213" w:rsidRDefault="00A51213" w:rsidP="00A51213">
            <w:pPr>
              <w:autoSpaceDE w:val="0"/>
              <w:autoSpaceDN w:val="0"/>
              <w:adjustRightInd w:val="0"/>
              <w:spacing w:after="0" w:line="240" w:lineRule="auto"/>
              <w:jc w:val="center"/>
              <w:rPr>
                <w:rFonts w:ascii="Times New Roman" w:hAnsi="Times New Roman" w:cs="Times New Roman"/>
                <w:sz w:val="28"/>
                <w:szCs w:val="28"/>
                <w:lang w:val="en"/>
              </w:rPr>
            </w:pPr>
            <w:r w:rsidRPr="00A51213">
              <w:rPr>
                <w:rFonts w:ascii="Times New Roman" w:hAnsi="Times New Roman" w:cs="Times New Roman"/>
                <w:b/>
                <w:bCs/>
                <w:sz w:val="28"/>
                <w:szCs w:val="28"/>
                <w:lang w:val="en"/>
              </w:rPr>
              <w:t>Độc Lập – Tự Do – Hạnh Phúc</w:t>
            </w:r>
          </w:p>
        </w:tc>
      </w:tr>
      <w:tr w:rsidR="00A51213" w:rsidRPr="00D31888" w:rsidTr="00A51213">
        <w:trPr>
          <w:trHeight w:val="470"/>
        </w:trPr>
        <w:tc>
          <w:tcPr>
            <w:tcW w:w="4077" w:type="dxa"/>
            <w:shd w:val="clear" w:color="000000" w:fill="FFFFFF"/>
            <w:vAlign w:val="center"/>
          </w:tcPr>
          <w:p w:rsidR="00A51213" w:rsidRPr="00A51213" w:rsidRDefault="00A51213" w:rsidP="00A51213">
            <w:pPr>
              <w:autoSpaceDE w:val="0"/>
              <w:autoSpaceDN w:val="0"/>
              <w:adjustRightInd w:val="0"/>
              <w:spacing w:before="480"/>
              <w:jc w:val="center"/>
              <w:rPr>
                <w:rFonts w:ascii="Times New Roman" w:hAnsi="Times New Roman" w:cs="Times New Roman"/>
                <w:sz w:val="28"/>
                <w:szCs w:val="28"/>
                <w:lang w:val="en"/>
              </w:rPr>
            </w:pPr>
            <w:r w:rsidRPr="00A51213">
              <w:rPr>
                <w:rFonts w:ascii="Times New Roman" w:hAnsi="Times New Roman" w:cs="Times New Roman"/>
                <w:sz w:val="28"/>
                <w:szCs w:val="28"/>
                <w:lang w:val="en"/>
              </w:rPr>
              <w:t>Số:      /BC-CAH</w:t>
            </w:r>
          </w:p>
        </w:tc>
        <w:tc>
          <w:tcPr>
            <w:tcW w:w="6130" w:type="dxa"/>
            <w:shd w:val="clear" w:color="000000" w:fill="FFFFFF"/>
            <w:vAlign w:val="center"/>
          </w:tcPr>
          <w:p w:rsidR="00A51213" w:rsidRPr="00A51213" w:rsidRDefault="00A51213" w:rsidP="00A51213">
            <w:pPr>
              <w:autoSpaceDE w:val="0"/>
              <w:autoSpaceDN w:val="0"/>
              <w:adjustRightInd w:val="0"/>
              <w:spacing w:before="480"/>
              <w:jc w:val="right"/>
              <w:rPr>
                <w:rFonts w:ascii="Times New Roman" w:hAnsi="Times New Roman" w:cs="Times New Roman"/>
                <w:i/>
                <w:iCs/>
                <w:sz w:val="28"/>
                <w:szCs w:val="28"/>
                <w:lang w:val="en"/>
              </w:rPr>
            </w:pPr>
            <w:r w:rsidRPr="00A51213">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65366969" wp14:editId="7376CFA9">
                      <wp:simplePos x="0" y="0"/>
                      <wp:positionH relativeFrom="column">
                        <wp:posOffset>1100455</wp:posOffset>
                      </wp:positionH>
                      <wp:positionV relativeFrom="paragraph">
                        <wp:posOffset>15875</wp:posOffset>
                      </wp:positionV>
                      <wp:extent cx="1511300" cy="0"/>
                      <wp:effectExtent l="508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25pt" to="20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n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z7J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"/>
                  </w:pict>
                </mc:Fallback>
              </mc:AlternateContent>
            </w:r>
            <w:r w:rsidRPr="00A51213">
              <w:rPr>
                <w:rFonts w:ascii="Times New Roman" w:hAnsi="Times New Roman" w:cs="Times New Roman"/>
                <w:i/>
                <w:iCs/>
                <w:sz w:val="28"/>
                <w:szCs w:val="28"/>
                <w:lang w:val="en"/>
              </w:rPr>
              <w:t xml:space="preserve">Bình Lục, </w:t>
            </w:r>
            <w:r w:rsidR="009C7C66">
              <w:rPr>
                <w:rFonts w:ascii="Times New Roman" w:hAnsi="Times New Roman" w:cs="Times New Roman"/>
                <w:sz w:val="28"/>
                <w:szCs w:val="28"/>
                <w:lang w:val="en"/>
              </w:rPr>
              <w:t>ngày</w:t>
            </w:r>
            <w:r w:rsidR="005B74C3">
              <w:rPr>
                <w:rFonts w:ascii="Times New Roman" w:hAnsi="Times New Roman" w:cs="Times New Roman"/>
                <w:sz w:val="28"/>
                <w:szCs w:val="28"/>
                <w:lang w:val="en"/>
              </w:rPr>
              <w:t xml:space="preserve">  </w:t>
            </w:r>
            <w:r w:rsidR="009C7C66">
              <w:rPr>
                <w:rFonts w:ascii="Times New Roman" w:hAnsi="Times New Roman" w:cs="Times New Roman"/>
                <w:sz w:val="28"/>
                <w:szCs w:val="28"/>
                <w:lang w:val="en"/>
              </w:rPr>
              <w:t>4</w:t>
            </w:r>
            <w:r w:rsidR="005B74C3">
              <w:rPr>
                <w:rFonts w:ascii="Times New Roman" w:hAnsi="Times New Roman" w:cs="Times New Roman"/>
                <w:sz w:val="28"/>
                <w:szCs w:val="28"/>
                <w:lang w:val="en"/>
              </w:rPr>
              <w:t xml:space="preserve">  tháng 10 năm 2017</w:t>
            </w:r>
          </w:p>
        </w:tc>
      </w:tr>
    </w:tbl>
    <w:p w:rsidR="00A51213" w:rsidRPr="00925D80" w:rsidRDefault="00A51213" w:rsidP="00A51213">
      <w:pPr>
        <w:ind w:hanging="360"/>
        <w:jc w:val="both"/>
      </w:pPr>
      <w:r>
        <w:rPr>
          <w:i/>
          <w:iCs/>
        </w:rPr>
        <w:t xml:space="preserve">        </w:t>
      </w:r>
      <w:r>
        <w:tab/>
      </w:r>
      <w:r>
        <w:tab/>
      </w:r>
      <w:r>
        <w:tab/>
      </w:r>
      <w:r>
        <w:tab/>
      </w:r>
      <w:r>
        <w:tab/>
      </w:r>
      <w:r>
        <w:tab/>
      </w:r>
    </w:p>
    <w:p w:rsidR="00A51213" w:rsidRPr="00A51213" w:rsidRDefault="00A51213" w:rsidP="00A51213">
      <w:pPr>
        <w:tabs>
          <w:tab w:val="left" w:pos="3652"/>
        </w:tabs>
        <w:spacing w:after="0" w:line="240" w:lineRule="auto"/>
        <w:jc w:val="center"/>
        <w:outlineLvl w:val="0"/>
        <w:rPr>
          <w:rFonts w:ascii="Times New Roman" w:hAnsi="Times New Roman" w:cs="Times New Roman"/>
          <w:b/>
          <w:bCs/>
          <w:sz w:val="28"/>
          <w:szCs w:val="28"/>
        </w:rPr>
      </w:pPr>
      <w:r w:rsidRPr="00A51213">
        <w:rPr>
          <w:rFonts w:ascii="Times New Roman" w:hAnsi="Times New Roman" w:cs="Times New Roman"/>
          <w:b/>
          <w:bCs/>
          <w:sz w:val="28"/>
          <w:szCs w:val="28"/>
        </w:rPr>
        <w:t>BÁO CÁO</w:t>
      </w:r>
    </w:p>
    <w:p w:rsidR="00A51213" w:rsidRDefault="00A51213" w:rsidP="00A51213">
      <w:pPr>
        <w:tabs>
          <w:tab w:val="left" w:pos="3652"/>
        </w:tabs>
        <w:spacing w:after="0" w:line="240" w:lineRule="auto"/>
        <w:jc w:val="center"/>
        <w:rPr>
          <w:rFonts w:ascii="Times New Roman" w:hAnsi="Times New Roman" w:cs="Times New Roman"/>
          <w:b/>
          <w:sz w:val="28"/>
          <w:szCs w:val="28"/>
        </w:rPr>
      </w:pPr>
      <w:r w:rsidRPr="00A51213">
        <w:rPr>
          <w:rFonts w:ascii="Times New Roman" w:hAnsi="Times New Roman" w:cs="Times New Roman"/>
          <w:sz w:val="28"/>
          <w:szCs w:val="28"/>
        </w:rPr>
        <w:t xml:space="preserve"> </w:t>
      </w:r>
      <w:r w:rsidRPr="00A51213">
        <w:rPr>
          <w:rFonts w:ascii="Times New Roman" w:hAnsi="Times New Roman" w:cs="Times New Roman"/>
          <w:b/>
          <w:sz w:val="28"/>
          <w:szCs w:val="28"/>
        </w:rPr>
        <w:t xml:space="preserve">Kết quả </w:t>
      </w:r>
      <w:r>
        <w:rPr>
          <w:rFonts w:ascii="Times New Roman" w:hAnsi="Times New Roman" w:cs="Times New Roman"/>
          <w:b/>
          <w:sz w:val="28"/>
          <w:szCs w:val="28"/>
        </w:rPr>
        <w:t>thực hiện công tác NVCB tháng 10/2017</w:t>
      </w:r>
    </w:p>
    <w:p w:rsidR="00A51213" w:rsidRPr="00A51213" w:rsidRDefault="00A51213" w:rsidP="00A51213">
      <w:pPr>
        <w:tabs>
          <w:tab w:val="left" w:pos="365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(Thời gian từ </w:t>
      </w:r>
      <w:r w:rsidR="005B74C3">
        <w:rPr>
          <w:rFonts w:ascii="Times New Roman" w:hAnsi="Times New Roman" w:cs="Times New Roman"/>
          <w:b/>
          <w:sz w:val="28"/>
          <w:szCs w:val="28"/>
        </w:rPr>
        <w:t>16/9</w:t>
      </w:r>
      <w:r>
        <w:rPr>
          <w:rFonts w:ascii="Times New Roman" w:hAnsi="Times New Roman" w:cs="Times New Roman"/>
          <w:b/>
          <w:sz w:val="28"/>
          <w:szCs w:val="28"/>
        </w:rPr>
        <w:t>/2017 đế</w:t>
      </w:r>
      <w:r w:rsidR="005B74C3">
        <w:rPr>
          <w:rFonts w:ascii="Times New Roman" w:hAnsi="Times New Roman" w:cs="Times New Roman"/>
          <w:b/>
          <w:sz w:val="28"/>
          <w:szCs w:val="28"/>
        </w:rPr>
        <w:t>n 15/10</w:t>
      </w:r>
      <w:r>
        <w:rPr>
          <w:rFonts w:ascii="Times New Roman" w:hAnsi="Times New Roman" w:cs="Times New Roman"/>
          <w:b/>
          <w:sz w:val="28"/>
          <w:szCs w:val="28"/>
        </w:rPr>
        <w:t>/2017)</w:t>
      </w:r>
    </w:p>
    <w:p w:rsidR="00A51213" w:rsidRPr="00A51213" w:rsidRDefault="00A51213" w:rsidP="00E403F0">
      <w:pPr>
        <w:rPr>
          <w:rFonts w:ascii="Times New Roman" w:hAnsi="Times New Roman" w:cs="Times New Roman"/>
          <w:sz w:val="28"/>
          <w:szCs w:val="28"/>
        </w:rPr>
      </w:pPr>
    </w:p>
    <w:p w:rsidR="00E403F0" w:rsidRPr="00A51213" w:rsidRDefault="00E403F0" w:rsidP="00E30512">
      <w:pPr>
        <w:pStyle w:val="ListParagraph"/>
        <w:numPr>
          <w:ilvl w:val="0"/>
          <w:numId w:val="8"/>
        </w:numPr>
        <w:spacing w:after="0" w:line="312" w:lineRule="auto"/>
        <w:rPr>
          <w:rFonts w:ascii="Times New Roman" w:hAnsi="Times New Roman" w:cs="Times New Roman"/>
          <w:b/>
          <w:sz w:val="28"/>
          <w:szCs w:val="28"/>
        </w:rPr>
      </w:pPr>
      <w:r w:rsidRPr="00A51213">
        <w:rPr>
          <w:rFonts w:ascii="Times New Roman" w:hAnsi="Times New Roman" w:cs="Times New Roman"/>
          <w:b/>
          <w:sz w:val="28"/>
          <w:szCs w:val="28"/>
        </w:rPr>
        <w:t>Tình hình tội phạm, tệ nạn ma túy trên địa bàn tỉnh</w:t>
      </w:r>
    </w:p>
    <w:p w:rsidR="00E403F0" w:rsidRPr="00A51213" w:rsidRDefault="00E403F0" w:rsidP="00E30512">
      <w:pPr>
        <w:pStyle w:val="ListParagraph"/>
        <w:spacing w:after="0" w:line="312" w:lineRule="auto"/>
        <w:ind w:left="0" w:firstLine="1080"/>
        <w:jc w:val="both"/>
        <w:rPr>
          <w:rFonts w:ascii="Times New Roman" w:hAnsi="Times New Roman" w:cs="Times New Roman"/>
          <w:sz w:val="28"/>
          <w:szCs w:val="28"/>
        </w:rPr>
      </w:pPr>
      <w:r>
        <w:rPr>
          <w:rFonts w:ascii="Times New Roman" w:hAnsi="Times New Roman" w:cs="Times New Roman"/>
          <w:sz w:val="28"/>
          <w:szCs w:val="28"/>
        </w:rPr>
        <w:t>Qua công tác trinh sát nắm tình hình và áp dụng các biện pháp nghiệp vụ đấu tranh với tội phạm ma túy cho thấy tình hình tội phạm và tệ nạn ma túy trên địa bàn tỉnh tuy đã được kiềm chế nhưng vẫn diễn biến phức tạp nhiều tiềm ẩn. Số đối tượng hoạt động phạm tội về ma túy chủ yếu là số đối tượng hoạt động phạm tội về ma túy chủ yếu là số</w:t>
      </w:r>
      <w:r w:rsidR="00A45B98">
        <w:rPr>
          <w:rFonts w:ascii="Times New Roman" w:hAnsi="Times New Roman" w:cs="Times New Roman"/>
          <w:sz w:val="28"/>
          <w:szCs w:val="28"/>
        </w:rPr>
        <w:t xml:space="preserve"> đối tượng</w:t>
      </w:r>
      <w:r>
        <w:rPr>
          <w:rFonts w:ascii="Times New Roman" w:hAnsi="Times New Roman" w:cs="Times New Roman"/>
          <w:sz w:val="28"/>
          <w:szCs w:val="28"/>
        </w:rPr>
        <w:t xml:space="preserve"> nghiện ma túy, </w:t>
      </w:r>
      <w:r w:rsidR="00A45B98">
        <w:rPr>
          <w:rFonts w:ascii="Times New Roman" w:hAnsi="Times New Roman" w:cs="Times New Roman"/>
          <w:sz w:val="28"/>
          <w:szCs w:val="28"/>
        </w:rPr>
        <w:t xml:space="preserve">mua </w:t>
      </w:r>
      <w:r>
        <w:rPr>
          <w:rFonts w:ascii="Times New Roman" w:hAnsi="Times New Roman" w:cs="Times New Roman"/>
          <w:sz w:val="28"/>
          <w:szCs w:val="28"/>
        </w:rPr>
        <w:t>ma túy</w:t>
      </w:r>
      <w:r w:rsidR="00A45B98">
        <w:rPr>
          <w:rFonts w:ascii="Times New Roman" w:hAnsi="Times New Roman" w:cs="Times New Roman"/>
          <w:sz w:val="28"/>
          <w:szCs w:val="28"/>
        </w:rPr>
        <w:t xml:space="preserve"> với số lượng</w:t>
      </w:r>
      <w:r w:rsidR="00A51213">
        <w:rPr>
          <w:rFonts w:ascii="Times New Roman" w:hAnsi="Times New Roman" w:cs="Times New Roman"/>
          <w:sz w:val="28"/>
          <w:szCs w:val="28"/>
        </w:rPr>
        <w:t xml:space="preserve"> nhỏ lẻ về vừa sử dụng, vừa bán kiếm lời. Phương thức, thủ đoạn hoạt động phạm tội thương xuyên thay đổi, không theo quy luật nhất đinh, đã và đang gây ra rất nhiều khó khăn cho lực lượng Cảnh sát điều tra tội phạm về ma túy trong công tác điều tra khám phá và điều tra mở rộng vụ án. Tình trạng mua bán, vận chuyển, tổ chức sử dụng và  sử dụng trái phép chất ma túy tổng hợp vẫn diễn biến phức tạp và ngày càng trẻ hóa đối tượng sử dụng, các đối tượng chủ yếu vẫn lợi dụng các quán hát, nhà nghỉ, khách sạn….. để hoạt động phạm tội</w:t>
      </w:r>
    </w:p>
    <w:p w:rsidR="00E754C3" w:rsidRPr="00E30512" w:rsidRDefault="00F932E3" w:rsidP="00E30512">
      <w:pPr>
        <w:spacing w:after="0" w:line="312" w:lineRule="auto"/>
        <w:rPr>
          <w:rFonts w:ascii="Times New Roman" w:hAnsi="Times New Roman" w:cs="Times New Roman"/>
          <w:b/>
          <w:sz w:val="28"/>
          <w:szCs w:val="28"/>
        </w:rPr>
      </w:pPr>
      <w:r w:rsidRPr="00E30512">
        <w:rPr>
          <w:rFonts w:ascii="Times New Roman" w:hAnsi="Times New Roman" w:cs="Times New Roman"/>
          <w:b/>
          <w:sz w:val="28"/>
          <w:szCs w:val="28"/>
        </w:rPr>
        <w:t>II. Kết quả thực hiện các mặt công tác nghiệp vụ cơ bản</w:t>
      </w:r>
    </w:p>
    <w:p w:rsidR="00F932E3" w:rsidRPr="00E30512" w:rsidRDefault="00F932E3" w:rsidP="00E30512">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đi</w:t>
      </w:r>
      <w:r w:rsidR="00E30512">
        <w:rPr>
          <w:rFonts w:ascii="Times New Roman" w:hAnsi="Times New Roman" w:cs="Times New Roman"/>
          <w:b/>
          <w:sz w:val="28"/>
          <w:szCs w:val="28"/>
        </w:rPr>
        <w:t>ề</w:t>
      </w:r>
      <w:r w:rsidRPr="00E30512">
        <w:rPr>
          <w:rFonts w:ascii="Times New Roman" w:hAnsi="Times New Roman" w:cs="Times New Roman"/>
          <w:b/>
          <w:sz w:val="28"/>
          <w:szCs w:val="28"/>
        </w:rPr>
        <w:t>u tra cơ bản</w:t>
      </w:r>
    </w:p>
    <w:p w:rsidR="00F932E3" w:rsidRDefault="00F932E3"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hồ sơ ĐTCB: 0 hồ sơ</w:t>
      </w:r>
    </w:p>
    <w:p w:rsidR="00F932E3" w:rsidRPr="00E30512" w:rsidRDefault="00F932E3" w:rsidP="00E30512">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sưu tra</w:t>
      </w:r>
    </w:p>
    <w:p w:rsidR="00F932E3" w:rsidRPr="00E30512" w:rsidRDefault="00F932E3" w:rsidP="00E30512">
      <w:pPr>
        <w:pStyle w:val="ListParagraph"/>
        <w:numPr>
          <w:ilvl w:val="0"/>
          <w:numId w:val="4"/>
        </w:numPr>
        <w:spacing w:after="0" w:line="312" w:lineRule="auto"/>
        <w:ind w:left="0" w:firstLine="360"/>
        <w:jc w:val="both"/>
        <w:rPr>
          <w:rFonts w:ascii="Times New Roman" w:hAnsi="Times New Roman" w:cs="Times New Roman"/>
          <w:b/>
          <w:i/>
          <w:sz w:val="28"/>
          <w:szCs w:val="28"/>
        </w:rPr>
      </w:pPr>
      <w:r w:rsidRPr="00E30512">
        <w:rPr>
          <w:rFonts w:ascii="Times New Roman" w:hAnsi="Times New Roman" w:cs="Times New Roman"/>
          <w:b/>
          <w:i/>
          <w:sz w:val="28"/>
          <w:szCs w:val="28"/>
        </w:rPr>
        <w:t>Sưu tra chuyên đề</w:t>
      </w:r>
    </w:p>
    <w:p w:rsidR="00F932E3" w:rsidRDefault="00F932E3"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hồ sơ sưu tra theo chuyên đề hiện có: 01 hồ sơ</w:t>
      </w:r>
    </w:p>
    <w:p w:rsidR="00F932E3" w:rsidRDefault="00F932E3"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Sưu tra địa bàn phức tạp về ma túy tại xã Ngọc Lũ, Bình Lục, Hà Nam</w:t>
      </w:r>
    </w:p>
    <w:p w:rsidR="00F932E3" w:rsidRPr="00E30512" w:rsidRDefault="00F932E3" w:rsidP="00E30512">
      <w:pPr>
        <w:pStyle w:val="ListParagraph"/>
        <w:numPr>
          <w:ilvl w:val="0"/>
          <w:numId w:val="4"/>
        </w:numPr>
        <w:spacing w:after="0" w:line="312" w:lineRule="auto"/>
        <w:ind w:left="0" w:firstLine="360"/>
        <w:jc w:val="both"/>
        <w:rPr>
          <w:rFonts w:ascii="Times New Roman" w:hAnsi="Times New Roman" w:cs="Times New Roman"/>
          <w:b/>
          <w:i/>
          <w:sz w:val="28"/>
          <w:szCs w:val="28"/>
        </w:rPr>
      </w:pPr>
      <w:r w:rsidRPr="00E30512">
        <w:rPr>
          <w:rFonts w:ascii="Times New Roman" w:hAnsi="Times New Roman" w:cs="Times New Roman"/>
          <w:b/>
          <w:i/>
          <w:sz w:val="28"/>
          <w:szCs w:val="28"/>
        </w:rPr>
        <w:t>Sưu tra cá nhân</w:t>
      </w:r>
    </w:p>
    <w:p w:rsidR="00F932E3" w:rsidRDefault="00F932E3"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đối tượng sưu tra kỳ trướ</w:t>
      </w:r>
      <w:r w:rsidR="005B74C3">
        <w:rPr>
          <w:rFonts w:ascii="Times New Roman" w:hAnsi="Times New Roman" w:cs="Times New Roman"/>
          <w:sz w:val="28"/>
          <w:szCs w:val="28"/>
        </w:rPr>
        <w:t>c (15/9/2017) : 22</w:t>
      </w:r>
      <w:r>
        <w:rPr>
          <w:rFonts w:ascii="Times New Roman" w:hAnsi="Times New Roman" w:cs="Times New Roman"/>
          <w:sz w:val="28"/>
          <w:szCs w:val="28"/>
        </w:rPr>
        <w:t xml:space="preserve"> đối tượng</w:t>
      </w:r>
    </w:p>
    <w:p w:rsidR="00E30512" w:rsidRDefault="00E30512" w:rsidP="00E30512">
      <w:pPr>
        <w:pStyle w:val="ListParagraph"/>
        <w:spacing w:after="0" w:line="312" w:lineRule="auto"/>
        <w:ind w:left="360"/>
        <w:jc w:val="both"/>
        <w:rPr>
          <w:rFonts w:ascii="Times New Roman" w:hAnsi="Times New Roman" w:cs="Times New Roman"/>
          <w:sz w:val="28"/>
          <w:szCs w:val="28"/>
        </w:rPr>
      </w:pPr>
    </w:p>
    <w:tbl>
      <w:tblPr>
        <w:tblStyle w:val="TableGrid"/>
        <w:tblW w:w="0" w:type="auto"/>
        <w:tblInd w:w="1440" w:type="dxa"/>
        <w:tblLook w:val="04A0" w:firstRow="1" w:lastRow="0" w:firstColumn="1" w:lastColumn="0" w:noHBand="0" w:noVBand="1"/>
      </w:tblPr>
      <w:tblGrid>
        <w:gridCol w:w="2837"/>
        <w:gridCol w:w="2796"/>
        <w:gridCol w:w="2831"/>
      </w:tblGrid>
      <w:tr w:rsidR="00F932E3" w:rsidTr="00F932E3">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Danh mục 1:</w:t>
            </w:r>
            <w:r w:rsidR="005B74C3">
              <w:rPr>
                <w:rFonts w:ascii="Times New Roman" w:hAnsi="Times New Roman" w:cs="Times New Roman"/>
                <w:sz w:val="28"/>
                <w:szCs w:val="28"/>
              </w:rPr>
              <w:t>10</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F932E3" w:rsidTr="00F932E3">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r w:rsidR="005B74C3">
              <w:rPr>
                <w:rFonts w:ascii="Times New Roman" w:hAnsi="Times New Roman" w:cs="Times New Roman"/>
                <w:sz w:val="28"/>
                <w:szCs w:val="28"/>
              </w:rPr>
              <w:t>5</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F932E3" w:rsidTr="00F932E3">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r w:rsidR="005B74C3">
              <w:rPr>
                <w:rFonts w:ascii="Times New Roman" w:hAnsi="Times New Roman" w:cs="Times New Roman"/>
                <w:sz w:val="28"/>
                <w:szCs w:val="28"/>
              </w:rPr>
              <w:t>7</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F932E3" w:rsidRDefault="00F932E3" w:rsidP="00E30512">
      <w:pPr>
        <w:pStyle w:val="ListParagraph"/>
        <w:spacing w:after="0" w:line="312" w:lineRule="auto"/>
        <w:ind w:left="0" w:firstLine="360"/>
        <w:jc w:val="both"/>
        <w:rPr>
          <w:rFonts w:ascii="Times New Roman" w:hAnsi="Times New Roman" w:cs="Times New Roman"/>
          <w:sz w:val="28"/>
          <w:szCs w:val="28"/>
        </w:rPr>
      </w:pPr>
    </w:p>
    <w:p w:rsidR="007E403F" w:rsidRDefault="007E403F" w:rsidP="00E30512">
      <w:pPr>
        <w:pStyle w:val="ListParagraph"/>
        <w:spacing w:after="0" w:line="312" w:lineRule="auto"/>
        <w:ind w:left="0" w:firstLine="360"/>
        <w:jc w:val="both"/>
        <w:rPr>
          <w:rFonts w:ascii="Times New Roman" w:hAnsi="Times New Roman" w:cs="Times New Roman"/>
          <w:sz w:val="28"/>
          <w:szCs w:val="28"/>
        </w:rPr>
      </w:pPr>
    </w:p>
    <w:p w:rsidR="007E403F" w:rsidRDefault="007E403F" w:rsidP="00E3051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10HN1015/11111G//04SN0116 . Nguyễn Văn Vụ (Sinh năm 1961) trú tại đội 3, Ngọc Lũ, Bình Lục, Hà Nam.</w:t>
      </w:r>
    </w:p>
    <w:p w:rsidR="007E403F" w:rsidRDefault="007E403F" w:rsidP="007E403F">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06HN0615/11111G//11SN0416 . Trần Đình Hiệp (Sinh năm 1973) trú tại đội 9, Ngọc Lũ, Bình Lục, Hà Nam.</w:t>
      </w:r>
    </w:p>
    <w:p w:rsidR="007E403F" w:rsidRPr="00F932E3" w:rsidRDefault="007E403F" w:rsidP="007E403F">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24SN0516/11111G. Nguyễn Văn Huấn (Sinh năm 1974) trú tại thôn Đồng Rồi, La Sơn, Bình Lục, Hà Nam.</w:t>
      </w:r>
    </w:p>
    <w:p w:rsidR="007E403F" w:rsidRDefault="007E403F" w:rsidP="007E403F">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26</w:t>
      </w:r>
      <w:r w:rsidR="00264ABD">
        <w:rPr>
          <w:rFonts w:ascii="Times New Roman" w:hAnsi="Times New Roman" w:cs="Times New Roman"/>
          <w:sz w:val="28"/>
          <w:szCs w:val="28"/>
        </w:rPr>
        <w:t>S</w:t>
      </w:r>
      <w:r>
        <w:rPr>
          <w:rFonts w:ascii="Times New Roman" w:hAnsi="Times New Roman" w:cs="Times New Roman"/>
          <w:sz w:val="28"/>
          <w:szCs w:val="28"/>
        </w:rPr>
        <w:t>N0516/11111G. Mai Thị Hoa (Sinh năm 1973) trú tại xóm 2, Ngô Khê, Bình Nghĩa, Bình Lục, Hà Nam.</w:t>
      </w:r>
    </w:p>
    <w:p w:rsidR="00B1300D" w:rsidRPr="00F932E3" w:rsidRDefault="00B1300D" w:rsidP="007E403F">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38SN0516/11111G. Lê Văn Minh (Sinh năm 1992) trú tại xóm Trung, Vũ Bản,Bình Lục, Hà Nam.</w:t>
      </w:r>
    </w:p>
    <w:p w:rsidR="00B1300D" w:rsidRDefault="00B1300D" w:rsidP="00B1300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44SN1216/11111G. Đoàn Đức Lâm (Sinh năm 1996) trú tại thôn Câu Trại, Trung Lương, Bình Lục, Hà Nam.</w:t>
      </w:r>
    </w:p>
    <w:p w:rsidR="00B1300D" w:rsidRPr="00F932E3" w:rsidRDefault="00B1300D" w:rsidP="00B1300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38SN0516/11111G. Lê Văn Minh (Sinh năm 1992) trú tại xóm Trung, Vũ Bản,Bình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02SN0317/11111G. Nguyễn Văn Tuấn (Sinh năm 1980) trú tại xóm 7, Ngô Khê, Bình Nghĩa, Bình Lục, Hà Nam.</w:t>
      </w:r>
    </w:p>
    <w:p w:rsidR="00B465D2" w:rsidRPr="00B465D2" w:rsidRDefault="00B465D2" w:rsidP="00B465D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Số 03SN0317/11111G. Phạm Xuân Trung (Sinh năm 1974) trú tại </w:t>
      </w:r>
      <w:r w:rsidR="00E31D9C">
        <w:rPr>
          <w:rFonts w:ascii="Times New Roman" w:hAnsi="Times New Roman" w:cs="Times New Roman"/>
          <w:sz w:val="28"/>
          <w:szCs w:val="28"/>
        </w:rPr>
        <w:t>Tiểu khu Bình Thắng, Bình Mỹ</w:t>
      </w:r>
      <w:r>
        <w:rPr>
          <w:rFonts w:ascii="Times New Roman" w:hAnsi="Times New Roman" w:cs="Times New Roman"/>
          <w:sz w:val="28"/>
          <w:szCs w:val="28"/>
        </w:rPr>
        <w:t>,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11SN0517/11111G . Trần Đình Toàn trú tại Ngọc Lũ,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12SN0517/11111G. Phạm Văn Dương  trú tại đội 11, Ngọc Lũ,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13SN0517/11111G. Phạm Văn Cường trú tại đội 6, Ngọc Lũ,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14SN0517/11111G. Bùi Văn Định  trú tại đội 10, Ngọc Lũ,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Số </w:t>
      </w:r>
      <w:r w:rsidR="00B465D2">
        <w:rPr>
          <w:rFonts w:ascii="Times New Roman" w:hAnsi="Times New Roman" w:cs="Times New Roman"/>
          <w:sz w:val="28"/>
          <w:szCs w:val="28"/>
        </w:rPr>
        <w:t>18</w:t>
      </w:r>
      <w:r>
        <w:rPr>
          <w:rFonts w:ascii="Times New Roman" w:hAnsi="Times New Roman" w:cs="Times New Roman"/>
          <w:sz w:val="28"/>
          <w:szCs w:val="28"/>
        </w:rPr>
        <w:t xml:space="preserve">SN0517/11111G. </w:t>
      </w:r>
      <w:r w:rsidR="00B465D2">
        <w:rPr>
          <w:rFonts w:ascii="Times New Roman" w:hAnsi="Times New Roman" w:cs="Times New Roman"/>
          <w:sz w:val="28"/>
          <w:szCs w:val="28"/>
        </w:rPr>
        <w:t>Nguyễn Trung Hà</w:t>
      </w:r>
      <w:r>
        <w:rPr>
          <w:rFonts w:ascii="Times New Roman" w:hAnsi="Times New Roman" w:cs="Times New Roman"/>
          <w:sz w:val="28"/>
          <w:szCs w:val="28"/>
        </w:rPr>
        <w:t xml:space="preserve"> </w:t>
      </w:r>
      <w:r w:rsidR="00B465D2">
        <w:rPr>
          <w:rFonts w:ascii="Times New Roman" w:hAnsi="Times New Roman" w:cs="Times New Roman"/>
          <w:sz w:val="28"/>
          <w:szCs w:val="28"/>
        </w:rPr>
        <w:t>(Sinh năm 1987)</w:t>
      </w:r>
      <w:r>
        <w:rPr>
          <w:rFonts w:ascii="Times New Roman" w:hAnsi="Times New Roman" w:cs="Times New Roman"/>
          <w:sz w:val="28"/>
          <w:szCs w:val="28"/>
        </w:rPr>
        <w:t xml:space="preserve">trú tại </w:t>
      </w:r>
      <w:r w:rsidR="00B465D2">
        <w:rPr>
          <w:rFonts w:ascii="Times New Roman" w:hAnsi="Times New Roman" w:cs="Times New Roman"/>
          <w:sz w:val="28"/>
          <w:szCs w:val="28"/>
        </w:rPr>
        <w:t>Vân Phú, Mỹ Thọ</w:t>
      </w:r>
      <w:r>
        <w:rPr>
          <w:rFonts w:ascii="Times New Roman" w:hAnsi="Times New Roman" w:cs="Times New Roman"/>
          <w:sz w:val="28"/>
          <w:szCs w:val="28"/>
        </w:rPr>
        <w:t>,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Số </w:t>
      </w:r>
      <w:r w:rsidR="00B465D2">
        <w:rPr>
          <w:rFonts w:ascii="Times New Roman" w:hAnsi="Times New Roman" w:cs="Times New Roman"/>
          <w:sz w:val="28"/>
          <w:szCs w:val="28"/>
        </w:rPr>
        <w:t>19</w:t>
      </w:r>
      <w:r>
        <w:rPr>
          <w:rFonts w:ascii="Times New Roman" w:hAnsi="Times New Roman" w:cs="Times New Roman"/>
          <w:sz w:val="28"/>
          <w:szCs w:val="28"/>
        </w:rPr>
        <w:t xml:space="preserve">SN0517/11111G. </w:t>
      </w:r>
      <w:r w:rsidR="00B465D2">
        <w:rPr>
          <w:rFonts w:ascii="Times New Roman" w:hAnsi="Times New Roman" w:cs="Times New Roman"/>
          <w:sz w:val="28"/>
          <w:szCs w:val="28"/>
        </w:rPr>
        <w:t>Trần Quang Trung</w:t>
      </w:r>
      <w:r>
        <w:rPr>
          <w:rFonts w:ascii="Times New Roman" w:hAnsi="Times New Roman" w:cs="Times New Roman"/>
          <w:sz w:val="28"/>
          <w:szCs w:val="28"/>
        </w:rPr>
        <w:t xml:space="preserve"> </w:t>
      </w:r>
      <w:r w:rsidR="00B465D2">
        <w:rPr>
          <w:rFonts w:ascii="Times New Roman" w:hAnsi="Times New Roman" w:cs="Times New Roman"/>
          <w:sz w:val="28"/>
          <w:szCs w:val="28"/>
        </w:rPr>
        <w:t>(Sinh năm 1978)</w:t>
      </w:r>
      <w:r>
        <w:rPr>
          <w:rFonts w:ascii="Times New Roman" w:hAnsi="Times New Roman" w:cs="Times New Roman"/>
          <w:sz w:val="28"/>
          <w:szCs w:val="28"/>
        </w:rPr>
        <w:t xml:space="preserve"> trú tại </w:t>
      </w:r>
      <w:r w:rsidR="00B465D2">
        <w:rPr>
          <w:rFonts w:ascii="Times New Roman" w:hAnsi="Times New Roman" w:cs="Times New Roman"/>
          <w:sz w:val="28"/>
          <w:szCs w:val="28"/>
        </w:rPr>
        <w:t>thôn Duy Dương, Trung Lương</w:t>
      </w:r>
      <w:r>
        <w:rPr>
          <w:rFonts w:ascii="Times New Roman" w:hAnsi="Times New Roman" w:cs="Times New Roman"/>
          <w:sz w:val="28"/>
          <w:szCs w:val="28"/>
        </w:rPr>
        <w:t>, Bình Lục, Hà Nam.</w:t>
      </w:r>
    </w:p>
    <w:p w:rsidR="00264ABD" w:rsidRDefault="00264ABD" w:rsidP="00264ABD">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Số </w:t>
      </w:r>
      <w:r w:rsidR="00B465D2">
        <w:rPr>
          <w:rFonts w:ascii="Times New Roman" w:hAnsi="Times New Roman" w:cs="Times New Roman"/>
          <w:sz w:val="28"/>
          <w:szCs w:val="28"/>
        </w:rPr>
        <w:t>23</w:t>
      </w:r>
      <w:r>
        <w:rPr>
          <w:rFonts w:ascii="Times New Roman" w:hAnsi="Times New Roman" w:cs="Times New Roman"/>
          <w:sz w:val="28"/>
          <w:szCs w:val="28"/>
        </w:rPr>
        <w:t>S</w:t>
      </w:r>
      <w:r w:rsidR="00B465D2">
        <w:rPr>
          <w:rFonts w:ascii="Times New Roman" w:hAnsi="Times New Roman" w:cs="Times New Roman"/>
          <w:sz w:val="28"/>
          <w:szCs w:val="28"/>
        </w:rPr>
        <w:t>N07</w:t>
      </w:r>
      <w:r>
        <w:rPr>
          <w:rFonts w:ascii="Times New Roman" w:hAnsi="Times New Roman" w:cs="Times New Roman"/>
          <w:sz w:val="28"/>
          <w:szCs w:val="28"/>
        </w:rPr>
        <w:t xml:space="preserve">17/11111G. </w:t>
      </w:r>
      <w:r w:rsidR="00B465D2">
        <w:rPr>
          <w:rFonts w:ascii="Times New Roman" w:hAnsi="Times New Roman" w:cs="Times New Roman"/>
          <w:sz w:val="28"/>
          <w:szCs w:val="28"/>
        </w:rPr>
        <w:t xml:space="preserve">Nguyễn Công Đức (Sinh năm 1998) </w:t>
      </w:r>
      <w:r>
        <w:rPr>
          <w:rFonts w:ascii="Times New Roman" w:hAnsi="Times New Roman" w:cs="Times New Roman"/>
          <w:sz w:val="28"/>
          <w:szCs w:val="28"/>
        </w:rPr>
        <w:t xml:space="preserve">  trú tại </w:t>
      </w:r>
      <w:r w:rsidR="00B465D2">
        <w:rPr>
          <w:rFonts w:ascii="Times New Roman" w:hAnsi="Times New Roman" w:cs="Times New Roman"/>
          <w:sz w:val="28"/>
          <w:szCs w:val="28"/>
        </w:rPr>
        <w:t>thôn An Thái, An Mỹ</w:t>
      </w:r>
      <w:r>
        <w:rPr>
          <w:rFonts w:ascii="Times New Roman" w:hAnsi="Times New Roman" w:cs="Times New Roman"/>
          <w:sz w:val="28"/>
          <w:szCs w:val="28"/>
        </w:rPr>
        <w:t>, Bình Lục, Hà Nam.</w:t>
      </w:r>
    </w:p>
    <w:p w:rsidR="00B465D2" w:rsidRDefault="00B465D2" w:rsidP="00B465D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24SN0717/11111G. Nguyễn Viết Long (Sinh năm 1975)   trú tại Đồng Du, Bình Lục, Hà Nam.</w:t>
      </w:r>
    </w:p>
    <w:p w:rsidR="00B465D2" w:rsidRDefault="00B465D2" w:rsidP="00B465D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27SN0717/11111G. Phạm Hữu Thành (Sinh năm 1976)   trú tại thôn Thanh Nghĩa, Đồn Xá, Bình Lục, Hà Nam.</w:t>
      </w:r>
    </w:p>
    <w:p w:rsidR="00B465D2" w:rsidRDefault="00B465D2" w:rsidP="00B465D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28SN0717/11111G. Nguyễn Huy Tưởng (Sinh năm 1975)   trú tại thôn An Thái, An Mỹ, Bình Lục, Hà Nam.</w:t>
      </w:r>
    </w:p>
    <w:p w:rsidR="00B465D2" w:rsidRDefault="00B465D2" w:rsidP="00B465D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30SN0717/11111G. Trần Văn Toàn (Sinh năm 1979)   trú tại thôn Cuawa, Trung Lương, Bình Lục, Hà Nam.</w:t>
      </w:r>
    </w:p>
    <w:p w:rsidR="007E403F" w:rsidRPr="00B465D2" w:rsidRDefault="00B465D2" w:rsidP="00E31D9C">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03HN0217/11111G//29SN0817 . Trần Văn Quảng (Sinh năm 1976) trú tại đội 9, thôn Ô Mễ, Tràng An, Bình Lục, Hà Nam.</w:t>
      </w:r>
    </w:p>
    <w:p w:rsidR="00F932E3" w:rsidRDefault="00F932E3"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Trong kỳ bổ xung mớ</w:t>
      </w:r>
      <w:r w:rsidR="005B74C3">
        <w:rPr>
          <w:rFonts w:ascii="Times New Roman" w:hAnsi="Times New Roman" w:cs="Times New Roman"/>
          <w:sz w:val="28"/>
          <w:szCs w:val="28"/>
        </w:rPr>
        <w:t>i: 0</w:t>
      </w:r>
      <w:r>
        <w:rPr>
          <w:rFonts w:ascii="Times New Roman" w:hAnsi="Times New Roman" w:cs="Times New Roman"/>
          <w:sz w:val="28"/>
          <w:szCs w:val="28"/>
        </w:rPr>
        <w:t xml:space="preserve"> đối tượng</w:t>
      </w:r>
    </w:p>
    <w:tbl>
      <w:tblPr>
        <w:tblStyle w:val="TableGrid"/>
        <w:tblW w:w="0" w:type="auto"/>
        <w:tblInd w:w="1440" w:type="dxa"/>
        <w:tblLook w:val="04A0" w:firstRow="1" w:lastRow="0" w:firstColumn="1" w:lastColumn="0" w:noHBand="0" w:noVBand="1"/>
      </w:tblPr>
      <w:tblGrid>
        <w:gridCol w:w="2837"/>
        <w:gridCol w:w="2796"/>
        <w:gridCol w:w="2831"/>
      </w:tblGrid>
      <w:tr w:rsidR="00F932E3" w:rsidTr="00597535">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F932E3" w:rsidTr="00597535">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F932E3" w:rsidTr="00597535">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F932E3" w:rsidRDefault="00F932E3" w:rsidP="00E30512">
      <w:pPr>
        <w:pStyle w:val="ListParagraph"/>
        <w:spacing w:after="0" w:line="312" w:lineRule="auto"/>
        <w:ind w:left="0" w:firstLine="360"/>
        <w:jc w:val="both"/>
        <w:rPr>
          <w:rFonts w:ascii="Times New Roman" w:hAnsi="Times New Roman" w:cs="Times New Roman"/>
          <w:sz w:val="28"/>
          <w:szCs w:val="28"/>
        </w:rPr>
      </w:pPr>
    </w:p>
    <w:p w:rsidR="00F932E3" w:rsidRDefault="00F932E3"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Loại khỏi diệ</w:t>
      </w:r>
      <w:r w:rsidR="005B74C3">
        <w:rPr>
          <w:rFonts w:ascii="Times New Roman" w:hAnsi="Times New Roman" w:cs="Times New Roman"/>
          <w:sz w:val="28"/>
          <w:szCs w:val="28"/>
        </w:rPr>
        <w:t>n sưu tra: 01</w:t>
      </w:r>
      <w:r>
        <w:rPr>
          <w:rFonts w:ascii="Times New Roman" w:hAnsi="Times New Roman" w:cs="Times New Roman"/>
          <w:sz w:val="28"/>
          <w:szCs w:val="28"/>
        </w:rPr>
        <w:t xml:space="preserve"> đối tượng. Lý do: </w:t>
      </w:r>
      <w:r w:rsidR="005B74C3">
        <w:rPr>
          <w:rFonts w:ascii="Times New Roman" w:hAnsi="Times New Roman" w:cs="Times New Roman"/>
          <w:sz w:val="28"/>
          <w:szCs w:val="28"/>
        </w:rPr>
        <w:t>băt truy tố</w:t>
      </w:r>
    </w:p>
    <w:tbl>
      <w:tblPr>
        <w:tblStyle w:val="TableGrid"/>
        <w:tblW w:w="0" w:type="auto"/>
        <w:tblInd w:w="1440" w:type="dxa"/>
        <w:tblLook w:val="04A0" w:firstRow="1" w:lastRow="0" w:firstColumn="1" w:lastColumn="0" w:noHBand="0" w:noVBand="1"/>
      </w:tblPr>
      <w:tblGrid>
        <w:gridCol w:w="2836"/>
        <w:gridCol w:w="2799"/>
        <w:gridCol w:w="2829"/>
      </w:tblGrid>
      <w:tr w:rsidR="00F932E3" w:rsidTr="00E31D9C">
        <w:tc>
          <w:tcPr>
            <w:tcW w:w="2836"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p>
        </w:tc>
        <w:tc>
          <w:tcPr>
            <w:tcW w:w="279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282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r w:rsidR="005B74C3">
              <w:rPr>
                <w:rFonts w:ascii="Times New Roman" w:hAnsi="Times New Roman" w:cs="Times New Roman"/>
                <w:sz w:val="28"/>
                <w:szCs w:val="28"/>
              </w:rPr>
              <w:t>1</w:t>
            </w:r>
          </w:p>
        </w:tc>
      </w:tr>
      <w:tr w:rsidR="00F932E3" w:rsidTr="00E31D9C">
        <w:tc>
          <w:tcPr>
            <w:tcW w:w="2836"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279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r w:rsidR="005B74C3">
              <w:rPr>
                <w:rFonts w:ascii="Times New Roman" w:hAnsi="Times New Roman" w:cs="Times New Roman"/>
                <w:sz w:val="28"/>
                <w:szCs w:val="28"/>
              </w:rPr>
              <w:t>1</w:t>
            </w:r>
          </w:p>
        </w:tc>
        <w:tc>
          <w:tcPr>
            <w:tcW w:w="282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F932E3" w:rsidTr="00E31D9C">
        <w:tc>
          <w:tcPr>
            <w:tcW w:w="2836"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r w:rsidR="005B74C3">
              <w:rPr>
                <w:rFonts w:ascii="Times New Roman" w:hAnsi="Times New Roman" w:cs="Times New Roman"/>
                <w:sz w:val="28"/>
                <w:szCs w:val="28"/>
              </w:rPr>
              <w:t>1</w:t>
            </w:r>
          </w:p>
        </w:tc>
        <w:tc>
          <w:tcPr>
            <w:tcW w:w="279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2829" w:type="dxa"/>
          </w:tcPr>
          <w:p w:rsidR="00F932E3" w:rsidRDefault="00F932E3"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F932E3" w:rsidRPr="00E31D9C" w:rsidRDefault="00E31D9C" w:rsidP="00E31D9C">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Số 36SN816/11111G. Đào Ngọc Linh (Sinh năm 1989) trú tại xóm Cần, Tiêu Động, Bình Lục, Hà Nam.</w:t>
      </w:r>
    </w:p>
    <w:p w:rsidR="00B8468D" w:rsidRDefault="00B8468D"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đối tượng sưu tra hiệ</w:t>
      </w:r>
      <w:r w:rsidR="005B74C3">
        <w:rPr>
          <w:rFonts w:ascii="Times New Roman" w:hAnsi="Times New Roman" w:cs="Times New Roman"/>
          <w:sz w:val="28"/>
          <w:szCs w:val="28"/>
        </w:rPr>
        <w:t>n còn: 2</w:t>
      </w:r>
      <w:r>
        <w:rPr>
          <w:rFonts w:ascii="Times New Roman" w:hAnsi="Times New Roman" w:cs="Times New Roman"/>
          <w:sz w:val="28"/>
          <w:szCs w:val="28"/>
        </w:rPr>
        <w:t>1 đối tượng</w:t>
      </w:r>
    </w:p>
    <w:tbl>
      <w:tblPr>
        <w:tblStyle w:val="TableGrid"/>
        <w:tblW w:w="0" w:type="auto"/>
        <w:tblInd w:w="1440" w:type="dxa"/>
        <w:tblLook w:val="04A0" w:firstRow="1" w:lastRow="0" w:firstColumn="1" w:lastColumn="0" w:noHBand="0" w:noVBand="1"/>
      </w:tblPr>
      <w:tblGrid>
        <w:gridCol w:w="2837"/>
        <w:gridCol w:w="2796"/>
        <w:gridCol w:w="2831"/>
      </w:tblGrid>
      <w:tr w:rsidR="00B8468D" w:rsidTr="00597535">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r w:rsidR="005B74C3">
              <w:rPr>
                <w:rFonts w:ascii="Times New Roman" w:hAnsi="Times New Roman" w:cs="Times New Roman"/>
                <w:sz w:val="28"/>
                <w:szCs w:val="28"/>
              </w:rPr>
              <w:t>10</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B8468D" w:rsidTr="00597535">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r w:rsidR="005B74C3">
              <w:rPr>
                <w:rFonts w:ascii="Times New Roman" w:hAnsi="Times New Roman" w:cs="Times New Roman"/>
                <w:sz w:val="28"/>
                <w:szCs w:val="28"/>
              </w:rPr>
              <w:t>5</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B8468D" w:rsidTr="00597535">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r w:rsidR="005B74C3">
              <w:rPr>
                <w:rFonts w:ascii="Times New Roman" w:hAnsi="Times New Roman" w:cs="Times New Roman"/>
                <w:sz w:val="28"/>
                <w:szCs w:val="28"/>
              </w:rPr>
              <w:t>6</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B8468D" w:rsidRDefault="00B8468D" w:rsidP="00E30512">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B8468D" w:rsidRPr="00E30512" w:rsidRDefault="00B8468D" w:rsidP="00E30512">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xác minh hiềm nghi</w:t>
      </w:r>
    </w:p>
    <w:p w:rsidR="00B8468D" w:rsidRDefault="00B8468D"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xác lậ</w:t>
      </w:r>
      <w:r w:rsidR="005B74C3">
        <w:rPr>
          <w:rFonts w:ascii="Times New Roman" w:hAnsi="Times New Roman" w:cs="Times New Roman"/>
          <w:sz w:val="28"/>
          <w:szCs w:val="28"/>
        </w:rPr>
        <w:t>p, xác minh: 02</w:t>
      </w:r>
      <w:r>
        <w:rPr>
          <w:rFonts w:ascii="Times New Roman" w:hAnsi="Times New Roman" w:cs="Times New Roman"/>
          <w:sz w:val="28"/>
          <w:szCs w:val="28"/>
        </w:rPr>
        <w:t xml:space="preserve"> hiềm nghi về người, trong đó:</w:t>
      </w:r>
    </w:p>
    <w:p w:rsidR="00B8468D" w:rsidRDefault="00B8468D"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hiềm nghi kỳ trước chuyể</w:t>
      </w:r>
      <w:r w:rsidR="005B74C3">
        <w:rPr>
          <w:rFonts w:ascii="Times New Roman" w:hAnsi="Times New Roman" w:cs="Times New Roman"/>
          <w:sz w:val="28"/>
          <w:szCs w:val="28"/>
        </w:rPr>
        <w:t>n sang: 0</w:t>
      </w:r>
      <w:r>
        <w:rPr>
          <w:rFonts w:ascii="Times New Roman" w:hAnsi="Times New Roman" w:cs="Times New Roman"/>
          <w:sz w:val="28"/>
          <w:szCs w:val="28"/>
        </w:rPr>
        <w:t>1 hiềm nghi</w:t>
      </w:r>
    </w:p>
    <w:p w:rsidR="00E31D9C" w:rsidRPr="00E31D9C" w:rsidRDefault="00E31D9C" w:rsidP="00E31D9C">
      <w:pPr>
        <w:spacing w:after="0" w:line="312" w:lineRule="auto"/>
        <w:jc w:val="both"/>
        <w:rPr>
          <w:rFonts w:ascii="Times New Roman" w:hAnsi="Times New Roman" w:cs="Times New Roman"/>
          <w:sz w:val="28"/>
          <w:szCs w:val="28"/>
        </w:rPr>
      </w:pPr>
      <w:r w:rsidRPr="00E31D9C">
        <w:rPr>
          <w:rFonts w:ascii="Times New Roman" w:hAnsi="Times New Roman" w:cs="Times New Roman"/>
          <w:sz w:val="28"/>
          <w:szCs w:val="28"/>
        </w:rPr>
        <w:lastRenderedPageBreak/>
        <w:t>+ Số</w:t>
      </w:r>
      <w:r>
        <w:rPr>
          <w:rFonts w:ascii="Times New Roman" w:hAnsi="Times New Roman" w:cs="Times New Roman"/>
          <w:sz w:val="28"/>
          <w:szCs w:val="28"/>
        </w:rPr>
        <w:t xml:space="preserve"> 09HN0917</w:t>
      </w:r>
      <w:r w:rsidRPr="00E31D9C">
        <w:rPr>
          <w:rFonts w:ascii="Times New Roman" w:hAnsi="Times New Roman" w:cs="Times New Roman"/>
          <w:sz w:val="28"/>
          <w:szCs w:val="28"/>
        </w:rPr>
        <w:t xml:space="preserve">/11111G. </w:t>
      </w:r>
      <w:r>
        <w:rPr>
          <w:rFonts w:ascii="Times New Roman" w:hAnsi="Times New Roman" w:cs="Times New Roman"/>
          <w:sz w:val="28"/>
          <w:szCs w:val="28"/>
        </w:rPr>
        <w:t>Cù Đức Hùng (Sinh năm 1970</w:t>
      </w:r>
      <w:r w:rsidRPr="00E31D9C">
        <w:rPr>
          <w:rFonts w:ascii="Times New Roman" w:hAnsi="Times New Roman" w:cs="Times New Roman"/>
          <w:sz w:val="28"/>
          <w:szCs w:val="28"/>
        </w:rPr>
        <w:t xml:space="preserve">) trú tại </w:t>
      </w:r>
      <w:r>
        <w:rPr>
          <w:rFonts w:ascii="Times New Roman" w:hAnsi="Times New Roman" w:cs="Times New Roman"/>
          <w:sz w:val="28"/>
          <w:szCs w:val="28"/>
        </w:rPr>
        <w:t>thôn Chùa 5, An Nội,</w:t>
      </w:r>
      <w:r w:rsidRPr="00E31D9C">
        <w:rPr>
          <w:rFonts w:ascii="Times New Roman" w:hAnsi="Times New Roman" w:cs="Times New Roman"/>
          <w:sz w:val="28"/>
          <w:szCs w:val="28"/>
        </w:rPr>
        <w:t xml:space="preserve"> Bình Lục, Hà Nam.</w:t>
      </w:r>
    </w:p>
    <w:p w:rsidR="00B8468D" w:rsidRDefault="00B8468D"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Xác lập mớ</w:t>
      </w:r>
      <w:r w:rsidR="005B74C3">
        <w:rPr>
          <w:rFonts w:ascii="Times New Roman" w:hAnsi="Times New Roman" w:cs="Times New Roman"/>
          <w:sz w:val="28"/>
          <w:szCs w:val="28"/>
        </w:rPr>
        <w:t>i : 01</w:t>
      </w:r>
      <w:r>
        <w:rPr>
          <w:rFonts w:ascii="Times New Roman" w:hAnsi="Times New Roman" w:cs="Times New Roman"/>
          <w:sz w:val="28"/>
          <w:szCs w:val="28"/>
        </w:rPr>
        <w:t xml:space="preserve"> hiềm nghi</w:t>
      </w:r>
    </w:p>
    <w:p w:rsidR="00E31D9C" w:rsidRPr="00E31D9C" w:rsidRDefault="00E31D9C" w:rsidP="00E31D9C">
      <w:pPr>
        <w:spacing w:after="0" w:line="312" w:lineRule="auto"/>
        <w:jc w:val="both"/>
        <w:rPr>
          <w:rFonts w:ascii="Times New Roman" w:hAnsi="Times New Roman" w:cs="Times New Roman"/>
          <w:sz w:val="28"/>
          <w:szCs w:val="28"/>
        </w:rPr>
      </w:pPr>
      <w:r w:rsidRPr="00E31D9C">
        <w:rPr>
          <w:rFonts w:ascii="Times New Roman" w:hAnsi="Times New Roman" w:cs="Times New Roman"/>
          <w:sz w:val="28"/>
          <w:szCs w:val="28"/>
        </w:rPr>
        <w:t>+ Số</w:t>
      </w:r>
      <w:r>
        <w:rPr>
          <w:rFonts w:ascii="Times New Roman" w:hAnsi="Times New Roman" w:cs="Times New Roman"/>
          <w:sz w:val="28"/>
          <w:szCs w:val="28"/>
        </w:rPr>
        <w:t xml:space="preserve"> 10</w:t>
      </w:r>
      <w:r w:rsidRPr="00E31D9C">
        <w:rPr>
          <w:rFonts w:ascii="Times New Roman" w:hAnsi="Times New Roman" w:cs="Times New Roman"/>
          <w:sz w:val="28"/>
          <w:szCs w:val="28"/>
        </w:rPr>
        <w:t xml:space="preserve">HN0917/11111G. </w:t>
      </w:r>
      <w:r>
        <w:rPr>
          <w:rFonts w:ascii="Times New Roman" w:hAnsi="Times New Roman" w:cs="Times New Roman"/>
          <w:sz w:val="28"/>
          <w:szCs w:val="28"/>
        </w:rPr>
        <w:t>Nguyễn Đắc Thịnh  (Sinh năm 1984</w:t>
      </w:r>
      <w:r w:rsidRPr="00E31D9C">
        <w:rPr>
          <w:rFonts w:ascii="Times New Roman" w:hAnsi="Times New Roman" w:cs="Times New Roman"/>
          <w:sz w:val="28"/>
          <w:szCs w:val="28"/>
        </w:rPr>
        <w:t xml:space="preserve">) trú tại </w:t>
      </w:r>
      <w:r>
        <w:rPr>
          <w:rFonts w:ascii="Times New Roman" w:hAnsi="Times New Roman" w:cs="Times New Roman"/>
          <w:sz w:val="28"/>
          <w:szCs w:val="28"/>
        </w:rPr>
        <w:t>Đô hai, An Lão</w:t>
      </w:r>
      <w:r w:rsidRPr="00E31D9C">
        <w:rPr>
          <w:rFonts w:ascii="Times New Roman" w:hAnsi="Times New Roman" w:cs="Times New Roman"/>
          <w:sz w:val="28"/>
          <w:szCs w:val="28"/>
        </w:rPr>
        <w:t>, Bình Lục, Hà Nam.</w:t>
      </w:r>
    </w:p>
    <w:p w:rsidR="00B8468D" w:rsidRDefault="00B8468D"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Kết quả xác minh giải quyế</w:t>
      </w:r>
      <w:r w:rsidR="005B74C3">
        <w:rPr>
          <w:rFonts w:ascii="Times New Roman" w:hAnsi="Times New Roman" w:cs="Times New Roman"/>
          <w:sz w:val="28"/>
          <w:szCs w:val="28"/>
        </w:rPr>
        <w:t>t : 0</w:t>
      </w:r>
      <w:r>
        <w:rPr>
          <w:rFonts w:ascii="Times New Roman" w:hAnsi="Times New Roman" w:cs="Times New Roman"/>
          <w:sz w:val="28"/>
          <w:szCs w:val="28"/>
        </w:rPr>
        <w:t xml:space="preserve"> hiềm nghi. </w:t>
      </w:r>
    </w:p>
    <w:p w:rsidR="00B8468D" w:rsidRDefault="00B8468D" w:rsidP="00E30512">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Hiệ</w:t>
      </w:r>
      <w:r w:rsidR="005B74C3">
        <w:rPr>
          <w:rFonts w:ascii="Times New Roman" w:hAnsi="Times New Roman" w:cs="Times New Roman"/>
          <w:sz w:val="28"/>
          <w:szCs w:val="28"/>
        </w:rPr>
        <w:t xml:space="preserve">n còn: 02 </w:t>
      </w:r>
      <w:r>
        <w:rPr>
          <w:rFonts w:ascii="Times New Roman" w:hAnsi="Times New Roman" w:cs="Times New Roman"/>
          <w:sz w:val="28"/>
          <w:szCs w:val="28"/>
        </w:rPr>
        <w:t>hiềm nghi về người đang tiếp tục xác minh</w:t>
      </w:r>
    </w:p>
    <w:p w:rsidR="00B8468D" w:rsidRPr="00E30512" w:rsidRDefault="00B8468D" w:rsidP="00E30512">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đấu tranh chuyên án</w:t>
      </w:r>
    </w:p>
    <w:p w:rsidR="00B8468D" w:rsidRDefault="00B8468D" w:rsidP="005B74C3">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Tống số chuyên án xác lập, đấ</w:t>
      </w:r>
      <w:r w:rsidR="005B74C3">
        <w:rPr>
          <w:rFonts w:ascii="Times New Roman" w:hAnsi="Times New Roman" w:cs="Times New Roman"/>
          <w:sz w:val="28"/>
          <w:szCs w:val="28"/>
        </w:rPr>
        <w:t>u tranh: 0</w:t>
      </w:r>
      <w:r>
        <w:rPr>
          <w:rFonts w:ascii="Times New Roman" w:hAnsi="Times New Roman" w:cs="Times New Roman"/>
          <w:sz w:val="28"/>
          <w:szCs w:val="28"/>
        </w:rPr>
        <w:t xml:space="preserve"> chuyên án trinh sát, </w:t>
      </w:r>
    </w:p>
    <w:p w:rsidR="00B8468D" w:rsidRDefault="00B8468D" w:rsidP="00E30512">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Hiệ</w:t>
      </w:r>
      <w:r w:rsidR="005B74C3">
        <w:rPr>
          <w:rFonts w:ascii="Times New Roman" w:hAnsi="Times New Roman" w:cs="Times New Roman"/>
          <w:sz w:val="28"/>
          <w:szCs w:val="28"/>
        </w:rPr>
        <w:t>n còn: 0</w:t>
      </w:r>
      <w:r>
        <w:rPr>
          <w:rFonts w:ascii="Times New Roman" w:hAnsi="Times New Roman" w:cs="Times New Roman"/>
          <w:sz w:val="28"/>
          <w:szCs w:val="28"/>
        </w:rPr>
        <w:t xml:space="preserve"> chuyên án trinh sát đang tiếp tục đấu tranh</w:t>
      </w:r>
    </w:p>
    <w:p w:rsidR="00B8468D" w:rsidRPr="00E30512" w:rsidRDefault="00B8468D" w:rsidP="00E30512">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Cộng tác xây dựng, sử dụng CTVBM</w:t>
      </w:r>
    </w:p>
    <w:p w:rsidR="00D5285A" w:rsidRDefault="00D5285A"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CTVBM kỳ trước chuyể</w:t>
      </w:r>
      <w:r w:rsidR="005B74C3">
        <w:rPr>
          <w:rFonts w:ascii="Times New Roman" w:hAnsi="Times New Roman" w:cs="Times New Roman"/>
          <w:sz w:val="28"/>
          <w:szCs w:val="28"/>
        </w:rPr>
        <w:t xml:space="preserve">n sang: </w:t>
      </w:r>
      <w:r w:rsidR="00C43F21">
        <w:rPr>
          <w:rFonts w:ascii="Times New Roman" w:hAnsi="Times New Roman" w:cs="Times New Roman"/>
          <w:sz w:val="28"/>
          <w:szCs w:val="28"/>
        </w:rPr>
        <w:t>24</w:t>
      </w:r>
      <w:bookmarkStart w:id="0" w:name="_GoBack"/>
      <w:bookmarkEnd w:id="0"/>
      <w:r w:rsidR="00E95E95">
        <w:rPr>
          <w:rFonts w:ascii="Times New Roman" w:hAnsi="Times New Roman" w:cs="Times New Roman"/>
          <w:sz w:val="28"/>
          <w:szCs w:val="28"/>
        </w:rPr>
        <w:t xml:space="preserve"> (ĐT L1: 6; ĐT L2: 8;  CSBM: 10</w:t>
      </w:r>
      <w:r w:rsidR="005B74C3">
        <w:rPr>
          <w:rFonts w:ascii="Times New Roman" w:hAnsi="Times New Roman" w:cs="Times New Roman"/>
          <w:sz w:val="28"/>
          <w:szCs w:val="28"/>
        </w:rPr>
        <w:t>) và 02</w:t>
      </w:r>
      <w:r>
        <w:rPr>
          <w:rFonts w:ascii="Times New Roman" w:hAnsi="Times New Roman" w:cs="Times New Roman"/>
          <w:sz w:val="28"/>
          <w:szCs w:val="28"/>
        </w:rPr>
        <w:t xml:space="preserve"> HTBM</w:t>
      </w:r>
    </w:p>
    <w:p w:rsidR="00E8079B" w:rsidRDefault="00E8079B" w:rsidP="00E8079B">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01LL0507/11111G//02LT0913</w:t>
      </w:r>
      <w:r w:rsidRPr="00E31D9C">
        <w:rPr>
          <w:rFonts w:ascii="Times New Roman" w:hAnsi="Times New Roman" w:cs="Times New Roman"/>
          <w:sz w:val="28"/>
          <w:szCs w:val="28"/>
        </w:rPr>
        <w:t xml:space="preserve">. </w:t>
      </w:r>
      <w:r w:rsidR="00B9398B">
        <w:rPr>
          <w:rFonts w:ascii="Times New Roman" w:hAnsi="Times New Roman" w:cs="Times New Roman"/>
          <w:sz w:val="28"/>
          <w:szCs w:val="28"/>
        </w:rPr>
        <w:t>Đặc tình “Chủng”</w:t>
      </w:r>
    </w:p>
    <w:p w:rsidR="00B9398B" w:rsidRDefault="00B9398B" w:rsidP="00B9398B">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05LL0909/11111G//03LT0913</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“Lủng”</w:t>
      </w:r>
    </w:p>
    <w:p w:rsidR="00B9398B" w:rsidRDefault="00B9398B" w:rsidP="00B9398B">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11LL0907/11111G//67LT1013</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“Hít”</w:t>
      </w:r>
    </w:p>
    <w:p w:rsidR="00B9398B" w:rsidRDefault="00B9398B" w:rsidP="00B9398B">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02LT0114/11111G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“Thân”</w:t>
      </w:r>
    </w:p>
    <w:p w:rsidR="00B9398B" w:rsidRDefault="00B9398B" w:rsidP="002C5D5C">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w:t>
      </w:r>
      <w:r w:rsidR="002C5D5C">
        <w:rPr>
          <w:rFonts w:ascii="Times New Roman" w:hAnsi="Times New Roman" w:cs="Times New Roman"/>
          <w:sz w:val="28"/>
          <w:szCs w:val="28"/>
        </w:rPr>
        <w:t>18LT0214/11111G</w:t>
      </w:r>
      <w:r w:rsidR="002C5D5C" w:rsidRPr="00E31D9C">
        <w:rPr>
          <w:rFonts w:ascii="Times New Roman" w:hAnsi="Times New Roman" w:cs="Times New Roman"/>
          <w:sz w:val="28"/>
          <w:szCs w:val="28"/>
        </w:rPr>
        <w:t xml:space="preserve">. </w:t>
      </w:r>
      <w:r w:rsidR="002C5D5C">
        <w:rPr>
          <w:rFonts w:ascii="Times New Roman" w:hAnsi="Times New Roman" w:cs="Times New Roman"/>
          <w:sz w:val="28"/>
          <w:szCs w:val="28"/>
        </w:rPr>
        <w:t>Đặc tình “Đá”</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14LT0516/11111G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“Tiền”</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2C5D5C">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21LT0816/11111G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“Xây</w:t>
      </w:r>
      <w:r>
        <w:rPr>
          <w:rFonts w:ascii="Times New Roman" w:hAnsi="Times New Roman" w:cs="Times New Roman"/>
          <w:sz w:val="28"/>
          <w:szCs w:val="28"/>
        </w:rPr>
        <w:t>”</w:t>
      </w:r>
    </w:p>
    <w:p w:rsidR="00E95E95" w:rsidRPr="002C5D5C"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32LT0517/11111G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“Chén”</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33LT0517/11111G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w:t>
      </w:r>
    </w:p>
    <w:p w:rsidR="00E95E95" w:rsidRPr="002C5D5C"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35LT0517/11111G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“Cà”</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36LT0517/11111G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“Học”</w:t>
      </w:r>
    </w:p>
    <w:p w:rsidR="00C43F21" w:rsidRPr="002C5D5C" w:rsidRDefault="00C43F21" w:rsidP="00C43F21">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37LT0517/11111G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“Nam”</w:t>
      </w:r>
    </w:p>
    <w:p w:rsidR="00C43F21" w:rsidRPr="00E95E95" w:rsidRDefault="00C43F21" w:rsidP="00C43F21">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40LT0517/11111G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Đặc tình “Tô”</w:t>
      </w:r>
    </w:p>
    <w:p w:rsidR="00C43F21" w:rsidRPr="00C43F21" w:rsidRDefault="00C43F21" w:rsidP="00C43F21">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597535">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02LT0117/11111G</w:t>
      </w:r>
      <w:r w:rsidRPr="00E31D9C">
        <w:rPr>
          <w:rFonts w:ascii="Times New Roman" w:hAnsi="Times New Roman" w:cs="Times New Roman"/>
          <w:sz w:val="28"/>
          <w:szCs w:val="28"/>
        </w:rPr>
        <w:t xml:space="preserve">. </w:t>
      </w:r>
      <w:r>
        <w:rPr>
          <w:rFonts w:ascii="Times New Roman" w:hAnsi="Times New Roman" w:cs="Times New Roman"/>
          <w:sz w:val="28"/>
          <w:szCs w:val="28"/>
        </w:rPr>
        <w:t>Đặ</w:t>
      </w:r>
      <w:r>
        <w:rPr>
          <w:rFonts w:ascii="Times New Roman" w:hAnsi="Times New Roman" w:cs="Times New Roman"/>
          <w:sz w:val="28"/>
          <w:szCs w:val="28"/>
        </w:rPr>
        <w:t>c tình “Du”</w:t>
      </w:r>
    </w:p>
    <w:p w:rsidR="00E95E95" w:rsidRP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03LL0507/11111G//68LT1013</w:t>
      </w:r>
      <w:r w:rsidRPr="00E31D9C">
        <w:rPr>
          <w:rFonts w:ascii="Times New Roman" w:hAnsi="Times New Roman" w:cs="Times New Roman"/>
          <w:sz w:val="28"/>
          <w:szCs w:val="28"/>
        </w:rPr>
        <w:t xml:space="preserve">. </w:t>
      </w:r>
      <w:r>
        <w:rPr>
          <w:rFonts w:ascii="Times New Roman" w:hAnsi="Times New Roman" w:cs="Times New Roman"/>
          <w:sz w:val="28"/>
          <w:szCs w:val="28"/>
        </w:rPr>
        <w:t xml:space="preserve"> CSBM “Tô”</w:t>
      </w:r>
    </w:p>
    <w:p w:rsidR="00B9398B" w:rsidRDefault="00B9398B" w:rsidP="00B9398B">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w:t>
      </w:r>
      <w:r w:rsidR="002C5D5C">
        <w:rPr>
          <w:rFonts w:ascii="Times New Roman" w:hAnsi="Times New Roman" w:cs="Times New Roman"/>
          <w:sz w:val="28"/>
          <w:szCs w:val="28"/>
        </w:rPr>
        <w:t>27LC0614/11111G</w:t>
      </w:r>
      <w:r w:rsidRPr="00E31D9C">
        <w:rPr>
          <w:rFonts w:ascii="Times New Roman" w:hAnsi="Times New Roman" w:cs="Times New Roman"/>
          <w:sz w:val="28"/>
          <w:szCs w:val="28"/>
        </w:rPr>
        <w:t xml:space="preserve">. </w:t>
      </w:r>
      <w:r w:rsidR="002C5D5C">
        <w:rPr>
          <w:rFonts w:ascii="Times New Roman" w:hAnsi="Times New Roman" w:cs="Times New Roman"/>
          <w:sz w:val="28"/>
          <w:szCs w:val="28"/>
        </w:rPr>
        <w:t xml:space="preserve">CSBM </w:t>
      </w:r>
      <w:r>
        <w:rPr>
          <w:rFonts w:ascii="Times New Roman" w:hAnsi="Times New Roman" w:cs="Times New Roman"/>
          <w:sz w:val="28"/>
          <w:szCs w:val="28"/>
        </w:rPr>
        <w:t>“</w:t>
      </w:r>
      <w:r w:rsidR="002C5D5C">
        <w:rPr>
          <w:rFonts w:ascii="Times New Roman" w:hAnsi="Times New Roman" w:cs="Times New Roman"/>
          <w:sz w:val="28"/>
          <w:szCs w:val="28"/>
        </w:rPr>
        <w:t>Bông”</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34LC0517/11111G</w:t>
      </w:r>
      <w:r w:rsidRPr="00E31D9C">
        <w:rPr>
          <w:rFonts w:ascii="Times New Roman" w:hAnsi="Times New Roman" w:cs="Times New Roman"/>
          <w:sz w:val="28"/>
          <w:szCs w:val="28"/>
        </w:rPr>
        <w:t xml:space="preserve">. </w:t>
      </w:r>
      <w:r>
        <w:rPr>
          <w:rFonts w:ascii="Times New Roman" w:hAnsi="Times New Roman" w:cs="Times New Roman"/>
          <w:sz w:val="28"/>
          <w:szCs w:val="28"/>
        </w:rPr>
        <w:t>CSBM “Trọc”</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45LC0717/11111G</w:t>
      </w:r>
      <w:r w:rsidRPr="00E31D9C">
        <w:rPr>
          <w:rFonts w:ascii="Times New Roman" w:hAnsi="Times New Roman" w:cs="Times New Roman"/>
          <w:sz w:val="28"/>
          <w:szCs w:val="28"/>
        </w:rPr>
        <w:t xml:space="preserve">. </w:t>
      </w:r>
      <w:r>
        <w:rPr>
          <w:rFonts w:ascii="Times New Roman" w:hAnsi="Times New Roman" w:cs="Times New Roman"/>
          <w:sz w:val="28"/>
          <w:szCs w:val="28"/>
        </w:rPr>
        <w:t xml:space="preserve">CSBM </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47LC0817/11111G</w:t>
      </w:r>
      <w:r w:rsidRPr="00E31D9C">
        <w:rPr>
          <w:rFonts w:ascii="Times New Roman" w:hAnsi="Times New Roman" w:cs="Times New Roman"/>
          <w:sz w:val="28"/>
          <w:szCs w:val="28"/>
        </w:rPr>
        <w:t xml:space="preserve">. </w:t>
      </w:r>
      <w:r>
        <w:rPr>
          <w:rFonts w:ascii="Times New Roman" w:hAnsi="Times New Roman" w:cs="Times New Roman"/>
          <w:sz w:val="28"/>
          <w:szCs w:val="28"/>
        </w:rPr>
        <w:t>CSBM “Chì”</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42LC0717/11111G</w:t>
      </w:r>
      <w:r w:rsidRPr="00E31D9C">
        <w:rPr>
          <w:rFonts w:ascii="Times New Roman" w:hAnsi="Times New Roman" w:cs="Times New Roman"/>
          <w:sz w:val="28"/>
          <w:szCs w:val="28"/>
        </w:rPr>
        <w:t xml:space="preserve">. </w:t>
      </w:r>
      <w:r>
        <w:rPr>
          <w:rFonts w:ascii="Times New Roman" w:hAnsi="Times New Roman" w:cs="Times New Roman"/>
          <w:sz w:val="28"/>
          <w:szCs w:val="28"/>
        </w:rPr>
        <w:t>CSBM “Đồng”</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44LC0717/11111G</w:t>
      </w:r>
      <w:r w:rsidRPr="00E31D9C">
        <w:rPr>
          <w:rFonts w:ascii="Times New Roman" w:hAnsi="Times New Roman" w:cs="Times New Roman"/>
          <w:sz w:val="28"/>
          <w:szCs w:val="28"/>
        </w:rPr>
        <w:t xml:space="preserve">. </w:t>
      </w:r>
      <w:r>
        <w:rPr>
          <w:rFonts w:ascii="Times New Roman" w:hAnsi="Times New Roman" w:cs="Times New Roman"/>
          <w:sz w:val="28"/>
          <w:szCs w:val="28"/>
        </w:rPr>
        <w:t xml:space="preserve">CSBM </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18LC0616/11111G</w:t>
      </w:r>
      <w:r w:rsidRPr="00E31D9C">
        <w:rPr>
          <w:rFonts w:ascii="Times New Roman" w:hAnsi="Times New Roman" w:cs="Times New Roman"/>
          <w:sz w:val="28"/>
          <w:szCs w:val="28"/>
        </w:rPr>
        <w:t xml:space="preserve">. </w:t>
      </w:r>
      <w:r>
        <w:rPr>
          <w:rFonts w:ascii="Times New Roman" w:hAnsi="Times New Roman" w:cs="Times New Roman"/>
          <w:sz w:val="28"/>
          <w:szCs w:val="28"/>
        </w:rPr>
        <w:t>CSBM “Hai”</w:t>
      </w:r>
    </w:p>
    <w:p w:rsid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22LC1116/11111G</w:t>
      </w:r>
      <w:r w:rsidRPr="00E31D9C">
        <w:rPr>
          <w:rFonts w:ascii="Times New Roman" w:hAnsi="Times New Roman" w:cs="Times New Roman"/>
          <w:sz w:val="28"/>
          <w:szCs w:val="28"/>
        </w:rPr>
        <w:t xml:space="preserve">. </w:t>
      </w:r>
      <w:r>
        <w:rPr>
          <w:rFonts w:ascii="Times New Roman" w:hAnsi="Times New Roman" w:cs="Times New Roman"/>
          <w:sz w:val="28"/>
          <w:szCs w:val="28"/>
        </w:rPr>
        <w:t>CSBM “An”</w:t>
      </w:r>
    </w:p>
    <w:p w:rsidR="00E95E95" w:rsidRPr="00E95E95" w:rsidRDefault="00E95E95" w:rsidP="00E95E9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24LC1216/11111G</w:t>
      </w:r>
      <w:r w:rsidRPr="00E31D9C">
        <w:rPr>
          <w:rFonts w:ascii="Times New Roman" w:hAnsi="Times New Roman" w:cs="Times New Roman"/>
          <w:sz w:val="28"/>
          <w:szCs w:val="28"/>
        </w:rPr>
        <w:t xml:space="preserve">. </w:t>
      </w:r>
      <w:r>
        <w:rPr>
          <w:rFonts w:ascii="Times New Roman" w:hAnsi="Times New Roman" w:cs="Times New Roman"/>
          <w:sz w:val="28"/>
          <w:szCs w:val="28"/>
        </w:rPr>
        <w:t>CSBM “Ngày”</w:t>
      </w:r>
    </w:p>
    <w:p w:rsidR="00597535" w:rsidRDefault="00597535" w:rsidP="00597535">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31LH0517/11111G</w:t>
      </w:r>
      <w:r w:rsidRPr="00E31D9C">
        <w:rPr>
          <w:rFonts w:ascii="Times New Roman" w:hAnsi="Times New Roman" w:cs="Times New Roman"/>
          <w:sz w:val="28"/>
          <w:szCs w:val="28"/>
        </w:rPr>
        <w:t xml:space="preserve">. </w:t>
      </w:r>
      <w:r>
        <w:rPr>
          <w:rFonts w:ascii="Times New Roman" w:hAnsi="Times New Roman" w:cs="Times New Roman"/>
          <w:sz w:val="28"/>
          <w:szCs w:val="28"/>
        </w:rPr>
        <w:t>Hộp thư “Bình”</w:t>
      </w:r>
    </w:p>
    <w:p w:rsidR="00C43F21" w:rsidRPr="00C43F21" w:rsidRDefault="00C43F21" w:rsidP="00C43F21">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31D9C">
        <w:rPr>
          <w:rFonts w:ascii="Times New Roman" w:hAnsi="Times New Roman" w:cs="Times New Roman"/>
          <w:sz w:val="28"/>
          <w:szCs w:val="28"/>
        </w:rPr>
        <w:t>Số</w:t>
      </w:r>
      <w:r>
        <w:rPr>
          <w:rFonts w:ascii="Times New Roman" w:hAnsi="Times New Roman" w:cs="Times New Roman"/>
          <w:sz w:val="28"/>
          <w:szCs w:val="28"/>
        </w:rPr>
        <w:t xml:space="preserve"> 09LH0615/11111G</w:t>
      </w:r>
      <w:r w:rsidRPr="00E31D9C">
        <w:rPr>
          <w:rFonts w:ascii="Times New Roman" w:hAnsi="Times New Roman" w:cs="Times New Roman"/>
          <w:sz w:val="28"/>
          <w:szCs w:val="28"/>
        </w:rPr>
        <w:t xml:space="preserve">. </w:t>
      </w:r>
      <w:r>
        <w:rPr>
          <w:rFonts w:ascii="Times New Roman" w:hAnsi="Times New Roman" w:cs="Times New Roman"/>
          <w:sz w:val="28"/>
          <w:szCs w:val="28"/>
        </w:rPr>
        <w:t>Hộp thư” Teo”</w:t>
      </w:r>
    </w:p>
    <w:p w:rsidR="00D5285A" w:rsidRDefault="00D5285A"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Trong kỳ xây dựng mớ</w:t>
      </w:r>
      <w:r w:rsidR="005B74C3">
        <w:rPr>
          <w:rFonts w:ascii="Times New Roman" w:hAnsi="Times New Roman" w:cs="Times New Roman"/>
          <w:sz w:val="28"/>
          <w:szCs w:val="28"/>
        </w:rPr>
        <w:t>i: 0</w:t>
      </w:r>
      <w:r>
        <w:rPr>
          <w:rFonts w:ascii="Times New Roman" w:hAnsi="Times New Roman" w:cs="Times New Roman"/>
          <w:sz w:val="28"/>
          <w:szCs w:val="28"/>
        </w:rPr>
        <w:t xml:space="preserve"> CTVBM, gồm:</w:t>
      </w:r>
    </w:p>
    <w:p w:rsidR="00520DE8" w:rsidRDefault="00D5285A" w:rsidP="005B74C3">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Thanh loạ</w:t>
      </w:r>
      <w:r w:rsidR="005B74C3">
        <w:rPr>
          <w:rFonts w:ascii="Times New Roman" w:hAnsi="Times New Roman" w:cs="Times New Roman"/>
          <w:sz w:val="28"/>
          <w:szCs w:val="28"/>
        </w:rPr>
        <w:t>i: 0</w:t>
      </w:r>
      <w:r>
        <w:rPr>
          <w:rFonts w:ascii="Times New Roman" w:hAnsi="Times New Roman" w:cs="Times New Roman"/>
          <w:sz w:val="28"/>
          <w:szCs w:val="28"/>
        </w:rPr>
        <w:t xml:space="preserve"> CTVBM</w:t>
      </w:r>
    </w:p>
    <w:p w:rsidR="00520DE8" w:rsidRDefault="00520DE8" w:rsidP="00E30512">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CTVBM hiện đang quản lý, sử dụ</w:t>
      </w:r>
      <w:r w:rsidR="00C43F21">
        <w:rPr>
          <w:rFonts w:ascii="Times New Roman" w:hAnsi="Times New Roman" w:cs="Times New Roman"/>
          <w:sz w:val="28"/>
          <w:szCs w:val="28"/>
        </w:rPr>
        <w:t>ng: 24</w:t>
      </w:r>
      <w:r w:rsidR="009C7C66">
        <w:rPr>
          <w:rFonts w:ascii="Times New Roman" w:hAnsi="Times New Roman" w:cs="Times New Roman"/>
          <w:sz w:val="28"/>
          <w:szCs w:val="28"/>
        </w:rPr>
        <w:t xml:space="preserve"> CTVBM và 02</w:t>
      </w:r>
      <w:r>
        <w:rPr>
          <w:rFonts w:ascii="Times New Roman" w:hAnsi="Times New Roman" w:cs="Times New Roman"/>
          <w:sz w:val="28"/>
          <w:szCs w:val="28"/>
        </w:rPr>
        <w:t xml:space="preserve"> HTBM:</w:t>
      </w:r>
    </w:p>
    <w:p w:rsidR="00520DE8" w:rsidRDefault="00520DE8" w:rsidP="00E3051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ĐT loạ</w:t>
      </w:r>
      <w:r w:rsidR="005B74C3">
        <w:rPr>
          <w:rFonts w:ascii="Times New Roman" w:hAnsi="Times New Roman" w:cs="Times New Roman"/>
          <w:sz w:val="28"/>
          <w:szCs w:val="28"/>
        </w:rPr>
        <w:t>i 1: 6</w:t>
      </w:r>
    </w:p>
    <w:p w:rsidR="00520DE8" w:rsidRDefault="00520DE8" w:rsidP="00E3051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ĐT loạ</w:t>
      </w:r>
      <w:r w:rsidR="005B74C3">
        <w:rPr>
          <w:rFonts w:ascii="Times New Roman" w:hAnsi="Times New Roman" w:cs="Times New Roman"/>
          <w:sz w:val="28"/>
          <w:szCs w:val="28"/>
        </w:rPr>
        <w:t xml:space="preserve">i 2: </w:t>
      </w:r>
      <w:r>
        <w:rPr>
          <w:rFonts w:ascii="Times New Roman" w:hAnsi="Times New Roman" w:cs="Times New Roman"/>
          <w:sz w:val="28"/>
          <w:szCs w:val="28"/>
        </w:rPr>
        <w:t>8</w:t>
      </w:r>
    </w:p>
    <w:p w:rsidR="00520DE8" w:rsidRDefault="00E95E95" w:rsidP="00E3051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CSBM : 10</w:t>
      </w:r>
    </w:p>
    <w:p w:rsidR="00520DE8" w:rsidRDefault="005B74C3" w:rsidP="00E30512">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HTBM: 02</w:t>
      </w:r>
    </w:p>
    <w:p w:rsidR="00520DE8" w:rsidRPr="00E30512" w:rsidRDefault="00520DE8" w:rsidP="00E30512">
      <w:pPr>
        <w:pStyle w:val="ListParagraph"/>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III. Phương hướ</w:t>
      </w:r>
      <w:r w:rsidR="005B74C3">
        <w:rPr>
          <w:rFonts w:ascii="Times New Roman" w:hAnsi="Times New Roman" w:cs="Times New Roman"/>
          <w:b/>
          <w:sz w:val="28"/>
          <w:szCs w:val="28"/>
        </w:rPr>
        <w:t>ng công tác NVCB tháng 11</w:t>
      </w:r>
      <w:r w:rsidRPr="00E30512">
        <w:rPr>
          <w:rFonts w:ascii="Times New Roman" w:hAnsi="Times New Roman" w:cs="Times New Roman"/>
          <w:b/>
          <w:sz w:val="28"/>
          <w:szCs w:val="28"/>
        </w:rPr>
        <w:t>/2017</w:t>
      </w:r>
    </w:p>
    <w:p w:rsidR="00520DE8" w:rsidRDefault="00520DE8"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Tăng cường trinh sát nắm tình hình địa bàn, thu thập thông tin tài liệu các đối tượng trong diện sưu tra, hiềm nghi và phát triển nghiệp vụ khi đủ căn cứ. Mỗi cán bộ trinh sát phải tăng cường công tác tuyển chọn, xây dựng CTVBM, đảm bảo nội dung kế hoạch thực hiện năm công tác NVCB: 02 CTVBM/CBCS trở lên, đáp ứng yêu cầu đấu tranh phòng chống tội phạm.</w:t>
      </w:r>
    </w:p>
    <w:p w:rsidR="00520DE8" w:rsidRDefault="00520DE8" w:rsidP="00E30512">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Thu thập tài liệu, củng cố các hồ sơ nghiệp vụ cơ bản theo các Thông tư, hướng dẫn của Bộ Công an; Kế hoạch thực hiện năm công tác NVCB</w:t>
      </w:r>
      <w:r w:rsidR="00E403F0">
        <w:rPr>
          <w:rFonts w:ascii="Times New Roman" w:hAnsi="Times New Roman" w:cs="Times New Roman"/>
          <w:sz w:val="28"/>
          <w:szCs w:val="28"/>
        </w:rPr>
        <w:t xml:space="preserve"> của Công an tỉnh; Kiểm tra, rà soát phân loại đối tượng sưu tra, XMHN với xây dựng và sử dụng CTVBM: thanh loại CTVBM yếu, kém, vi phạm pháp luật, có kế hoạch xây dựng, bổ sung mới đảm bảo về số lượng và chất lượng phục vụ công tác quản lý địa bàn, giám sát, quản lý đối tượng. Số đối tượng sưu tra loại B, Loại C đều phải xây dựng kế hoạch, bố trí đặc tình, CSBM quản lý, giám sát.</w:t>
      </w:r>
    </w:p>
    <w:p w:rsidR="00D5285A" w:rsidRDefault="00D5285A" w:rsidP="00D5285A">
      <w:pPr>
        <w:pStyle w:val="ListParagraph"/>
        <w:ind w:left="1440"/>
        <w:rPr>
          <w:rFonts w:ascii="Times New Roman" w:hAnsi="Times New Roman" w:cs="Times New Roman"/>
          <w:sz w:val="28"/>
          <w:szCs w:val="28"/>
        </w:rPr>
      </w:pPr>
    </w:p>
    <w:p w:rsidR="00D5285A" w:rsidRDefault="00D5285A" w:rsidP="00D5285A">
      <w:pPr>
        <w:pStyle w:val="ListParagraph"/>
        <w:ind w:left="1440"/>
        <w:rPr>
          <w:rFonts w:ascii="Times New Roman" w:hAnsi="Times New Roman" w:cs="Times New Roman"/>
          <w:sz w:val="28"/>
          <w:szCs w:val="28"/>
        </w:rPr>
      </w:pPr>
    </w:p>
    <w:p w:rsidR="00D5285A" w:rsidRPr="00D5285A" w:rsidRDefault="00D5285A" w:rsidP="00D5285A">
      <w:pPr>
        <w:pStyle w:val="ListParagraph"/>
        <w:ind w:left="1440"/>
        <w:rPr>
          <w:rFonts w:ascii="Times New Roman" w:hAnsi="Times New Roman" w:cs="Times New Roman"/>
          <w:sz w:val="28"/>
          <w:szCs w:val="28"/>
        </w:rPr>
      </w:pPr>
    </w:p>
    <w:p w:rsidR="005C6729" w:rsidRDefault="005C6729">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210" w:type="dxa"/>
        <w:tblLayout w:type="fixed"/>
        <w:tblLook w:val="0000" w:firstRow="0" w:lastRow="0" w:firstColumn="0" w:lastColumn="0" w:noHBand="0" w:noVBand="0"/>
      </w:tblPr>
      <w:tblGrid>
        <w:gridCol w:w="4077"/>
        <w:gridCol w:w="6130"/>
      </w:tblGrid>
      <w:tr w:rsidR="005C6729" w:rsidRPr="00D31888" w:rsidTr="00597535">
        <w:trPr>
          <w:trHeight w:val="415"/>
        </w:trPr>
        <w:tc>
          <w:tcPr>
            <w:tcW w:w="4077" w:type="dxa"/>
            <w:shd w:val="clear" w:color="000000" w:fill="FFFFFF"/>
            <w:vAlign w:val="center"/>
          </w:tcPr>
          <w:p w:rsidR="005C6729" w:rsidRPr="00A51213" w:rsidRDefault="005C6729" w:rsidP="00597535">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sz w:val="26"/>
                <w:szCs w:val="26"/>
                <w:lang w:val="en"/>
              </w:rPr>
              <w:lastRenderedPageBreak/>
              <w:t>CÔNG AN TỈNH HÀ NAM</w:t>
            </w:r>
          </w:p>
        </w:tc>
        <w:tc>
          <w:tcPr>
            <w:tcW w:w="6130" w:type="dxa"/>
            <w:shd w:val="clear" w:color="000000" w:fill="FFFFFF"/>
            <w:vAlign w:val="center"/>
          </w:tcPr>
          <w:p w:rsidR="005C6729" w:rsidRPr="00A51213" w:rsidRDefault="005C6729" w:rsidP="00597535">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b/>
                <w:bCs/>
                <w:sz w:val="26"/>
                <w:szCs w:val="26"/>
                <w:lang w:val="en"/>
              </w:rPr>
              <w:t>CỘNG HÒA XÃ HỘI CHỦ NGHĨA VIỆT NAM</w:t>
            </w:r>
          </w:p>
        </w:tc>
      </w:tr>
      <w:tr w:rsidR="005C6729" w:rsidRPr="00D31888" w:rsidTr="00597535">
        <w:trPr>
          <w:trHeight w:val="267"/>
        </w:trPr>
        <w:tc>
          <w:tcPr>
            <w:tcW w:w="4077" w:type="dxa"/>
            <w:shd w:val="clear" w:color="000000" w:fill="FFFFFF"/>
            <w:vAlign w:val="center"/>
          </w:tcPr>
          <w:p w:rsidR="005C6729" w:rsidRPr="00A51213" w:rsidRDefault="005C6729" w:rsidP="00597535">
            <w:pPr>
              <w:autoSpaceDE w:val="0"/>
              <w:autoSpaceDN w:val="0"/>
              <w:adjustRightInd w:val="0"/>
              <w:spacing w:after="0" w:line="240" w:lineRule="auto"/>
              <w:jc w:val="center"/>
              <w:rPr>
                <w:rFonts w:ascii="Times New Roman" w:hAnsi="Times New Roman" w:cs="Times New Roman"/>
                <w:sz w:val="26"/>
                <w:szCs w:val="26"/>
                <w:lang w:val="en"/>
              </w:rPr>
            </w:pPr>
            <w:r w:rsidRPr="00A5121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CB6F7F0" wp14:editId="4252AAE6">
                      <wp:simplePos x="0" y="0"/>
                      <wp:positionH relativeFrom="column">
                        <wp:posOffset>675005</wp:posOffset>
                      </wp:positionH>
                      <wp:positionV relativeFrom="paragraph">
                        <wp:posOffset>179070</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4.1pt" to="137.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"/>
                  </w:pict>
                </mc:Fallback>
              </mc:AlternateContent>
            </w:r>
            <w:r w:rsidRPr="00A51213">
              <w:rPr>
                <w:rFonts w:ascii="Times New Roman" w:hAnsi="Times New Roman" w:cs="Times New Roman"/>
                <w:b/>
                <w:bCs/>
                <w:sz w:val="26"/>
                <w:szCs w:val="26"/>
                <w:lang w:val="en"/>
              </w:rPr>
              <w:t>CÔNG AN HUYỆN BÌNH LỤC</w:t>
            </w:r>
          </w:p>
        </w:tc>
        <w:tc>
          <w:tcPr>
            <w:tcW w:w="6130" w:type="dxa"/>
            <w:shd w:val="clear" w:color="000000" w:fill="FFFFFF"/>
            <w:vAlign w:val="center"/>
          </w:tcPr>
          <w:p w:rsidR="005C6729" w:rsidRPr="00A51213" w:rsidRDefault="005C6729" w:rsidP="00597535">
            <w:pPr>
              <w:autoSpaceDE w:val="0"/>
              <w:autoSpaceDN w:val="0"/>
              <w:adjustRightInd w:val="0"/>
              <w:spacing w:after="0" w:line="240" w:lineRule="auto"/>
              <w:jc w:val="center"/>
              <w:rPr>
                <w:rFonts w:ascii="Times New Roman" w:hAnsi="Times New Roman" w:cs="Times New Roman"/>
                <w:sz w:val="28"/>
                <w:szCs w:val="28"/>
                <w:lang w:val="en"/>
              </w:rPr>
            </w:pPr>
            <w:r w:rsidRPr="00A51213">
              <w:rPr>
                <w:rFonts w:ascii="Times New Roman" w:hAnsi="Times New Roman" w:cs="Times New Roman"/>
                <w:b/>
                <w:bCs/>
                <w:sz w:val="28"/>
                <w:szCs w:val="28"/>
                <w:lang w:val="en"/>
              </w:rPr>
              <w:t>Độc Lập – Tự Do – Hạnh Phúc</w:t>
            </w:r>
          </w:p>
        </w:tc>
      </w:tr>
      <w:tr w:rsidR="005C6729" w:rsidRPr="00D31888" w:rsidTr="00597535">
        <w:trPr>
          <w:trHeight w:val="470"/>
        </w:trPr>
        <w:tc>
          <w:tcPr>
            <w:tcW w:w="4077" w:type="dxa"/>
            <w:shd w:val="clear" w:color="000000" w:fill="FFFFFF"/>
            <w:vAlign w:val="center"/>
          </w:tcPr>
          <w:p w:rsidR="005C6729" w:rsidRPr="00A51213" w:rsidRDefault="005C6729" w:rsidP="00597535">
            <w:pPr>
              <w:autoSpaceDE w:val="0"/>
              <w:autoSpaceDN w:val="0"/>
              <w:adjustRightInd w:val="0"/>
              <w:spacing w:before="480"/>
              <w:jc w:val="center"/>
              <w:rPr>
                <w:rFonts w:ascii="Times New Roman" w:hAnsi="Times New Roman" w:cs="Times New Roman"/>
                <w:sz w:val="28"/>
                <w:szCs w:val="28"/>
                <w:lang w:val="en"/>
              </w:rPr>
            </w:pPr>
            <w:r w:rsidRPr="00A51213">
              <w:rPr>
                <w:rFonts w:ascii="Times New Roman" w:hAnsi="Times New Roman" w:cs="Times New Roman"/>
                <w:sz w:val="28"/>
                <w:szCs w:val="28"/>
                <w:lang w:val="en"/>
              </w:rPr>
              <w:t>Số:      /BC-CAH</w:t>
            </w:r>
          </w:p>
        </w:tc>
        <w:tc>
          <w:tcPr>
            <w:tcW w:w="6130" w:type="dxa"/>
            <w:shd w:val="clear" w:color="000000" w:fill="FFFFFF"/>
            <w:vAlign w:val="center"/>
          </w:tcPr>
          <w:p w:rsidR="005C6729" w:rsidRPr="00A51213" w:rsidRDefault="005C6729" w:rsidP="00597535">
            <w:pPr>
              <w:autoSpaceDE w:val="0"/>
              <w:autoSpaceDN w:val="0"/>
              <w:adjustRightInd w:val="0"/>
              <w:spacing w:before="480"/>
              <w:jc w:val="right"/>
              <w:rPr>
                <w:rFonts w:ascii="Times New Roman" w:hAnsi="Times New Roman" w:cs="Times New Roman"/>
                <w:i/>
                <w:iCs/>
                <w:sz w:val="28"/>
                <w:szCs w:val="28"/>
                <w:lang w:val="en"/>
              </w:rPr>
            </w:pPr>
            <w:r w:rsidRPr="00A51213">
              <w:rPr>
                <w:rFonts w:ascii="Times New Roman" w:hAnsi="Times New Roman" w:cs="Times New Roman"/>
                <w:i/>
                <w:iCs/>
                <w:noProof/>
                <w:sz w:val="28"/>
                <w:szCs w:val="28"/>
              </w:rPr>
              <mc:AlternateContent>
                <mc:Choice Requires="wps">
                  <w:drawing>
                    <wp:anchor distT="0" distB="0" distL="114300" distR="114300" simplePos="0" relativeHeight="251663360" behindDoc="0" locked="0" layoutInCell="1" allowOverlap="1" wp14:anchorId="78730501" wp14:editId="6F93F431">
                      <wp:simplePos x="0" y="0"/>
                      <wp:positionH relativeFrom="column">
                        <wp:posOffset>1100455</wp:posOffset>
                      </wp:positionH>
                      <wp:positionV relativeFrom="paragraph">
                        <wp:posOffset>15875</wp:posOffset>
                      </wp:positionV>
                      <wp:extent cx="1511300" cy="0"/>
                      <wp:effectExtent l="5080" t="635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25pt" to="20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"/>
                  </w:pict>
                </mc:Fallback>
              </mc:AlternateContent>
            </w:r>
            <w:r w:rsidRPr="00A51213">
              <w:rPr>
                <w:rFonts w:ascii="Times New Roman" w:hAnsi="Times New Roman" w:cs="Times New Roman"/>
                <w:i/>
                <w:iCs/>
                <w:sz w:val="28"/>
                <w:szCs w:val="28"/>
                <w:lang w:val="en"/>
              </w:rPr>
              <w:t xml:space="preserve">Bình Lục, </w:t>
            </w:r>
            <w:r>
              <w:rPr>
                <w:rFonts w:ascii="Times New Roman" w:hAnsi="Times New Roman" w:cs="Times New Roman"/>
                <w:sz w:val="28"/>
                <w:szCs w:val="28"/>
                <w:lang w:val="en"/>
              </w:rPr>
              <w:t>ngày  4  tháng 10 năm 2017</w:t>
            </w:r>
          </w:p>
        </w:tc>
      </w:tr>
    </w:tbl>
    <w:p w:rsidR="005C6729" w:rsidRPr="00925D80" w:rsidRDefault="005C6729" w:rsidP="005C6729">
      <w:pPr>
        <w:ind w:hanging="360"/>
        <w:jc w:val="both"/>
      </w:pPr>
      <w:r>
        <w:rPr>
          <w:i/>
          <w:iCs/>
        </w:rPr>
        <w:t xml:space="preserve">        </w:t>
      </w:r>
      <w:r>
        <w:tab/>
      </w:r>
      <w:r>
        <w:tab/>
      </w:r>
      <w:r>
        <w:tab/>
      </w:r>
      <w:r>
        <w:tab/>
      </w:r>
      <w:r>
        <w:tab/>
      </w:r>
      <w:r>
        <w:tab/>
      </w:r>
    </w:p>
    <w:p w:rsidR="005C6729" w:rsidRPr="00A51213" w:rsidRDefault="005C6729" w:rsidP="005C6729">
      <w:pPr>
        <w:tabs>
          <w:tab w:val="left" w:pos="3652"/>
        </w:tabs>
        <w:spacing w:after="0" w:line="240" w:lineRule="auto"/>
        <w:jc w:val="center"/>
        <w:outlineLvl w:val="0"/>
        <w:rPr>
          <w:rFonts w:ascii="Times New Roman" w:hAnsi="Times New Roman" w:cs="Times New Roman"/>
          <w:b/>
          <w:bCs/>
          <w:sz w:val="28"/>
          <w:szCs w:val="28"/>
        </w:rPr>
      </w:pPr>
      <w:r w:rsidRPr="00A51213">
        <w:rPr>
          <w:rFonts w:ascii="Times New Roman" w:hAnsi="Times New Roman" w:cs="Times New Roman"/>
          <w:b/>
          <w:bCs/>
          <w:sz w:val="28"/>
          <w:szCs w:val="28"/>
        </w:rPr>
        <w:t>BÁO CÁO</w:t>
      </w:r>
    </w:p>
    <w:p w:rsidR="005C6729" w:rsidRDefault="005C6729" w:rsidP="005C6729">
      <w:pPr>
        <w:tabs>
          <w:tab w:val="left" w:pos="3652"/>
        </w:tabs>
        <w:spacing w:after="0" w:line="240" w:lineRule="auto"/>
        <w:jc w:val="center"/>
        <w:rPr>
          <w:rFonts w:ascii="Times New Roman" w:hAnsi="Times New Roman" w:cs="Times New Roman"/>
          <w:b/>
          <w:sz w:val="28"/>
          <w:szCs w:val="28"/>
        </w:rPr>
      </w:pPr>
      <w:r w:rsidRPr="00A51213">
        <w:rPr>
          <w:rFonts w:ascii="Times New Roman" w:hAnsi="Times New Roman" w:cs="Times New Roman"/>
          <w:sz w:val="28"/>
          <w:szCs w:val="28"/>
        </w:rPr>
        <w:t xml:space="preserve"> </w:t>
      </w:r>
      <w:r w:rsidRPr="00A51213">
        <w:rPr>
          <w:rFonts w:ascii="Times New Roman" w:hAnsi="Times New Roman" w:cs="Times New Roman"/>
          <w:b/>
          <w:sz w:val="28"/>
          <w:szCs w:val="28"/>
        </w:rPr>
        <w:t xml:space="preserve">Kết quả </w:t>
      </w:r>
      <w:r>
        <w:rPr>
          <w:rFonts w:ascii="Times New Roman" w:hAnsi="Times New Roman" w:cs="Times New Roman"/>
          <w:b/>
          <w:sz w:val="28"/>
          <w:szCs w:val="28"/>
        </w:rPr>
        <w:t>thực hiện công tác NVCB tháng 10/2017</w:t>
      </w:r>
    </w:p>
    <w:p w:rsidR="005C6729" w:rsidRPr="00A51213" w:rsidRDefault="005C6729" w:rsidP="005C6729">
      <w:pPr>
        <w:tabs>
          <w:tab w:val="left" w:pos="365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gian từ 16/9/2017 đến 15/10/2017</w:t>
      </w:r>
      <w:r w:rsidR="007E28BF">
        <w:rPr>
          <w:rFonts w:ascii="Times New Roman" w:hAnsi="Times New Roman" w:cs="Times New Roman"/>
          <w:b/>
          <w:sz w:val="28"/>
          <w:szCs w:val="28"/>
        </w:rPr>
        <w:t xml:space="preserve"> mảng kinh tế</w:t>
      </w:r>
      <w:r>
        <w:rPr>
          <w:rFonts w:ascii="Times New Roman" w:hAnsi="Times New Roman" w:cs="Times New Roman"/>
          <w:b/>
          <w:sz w:val="28"/>
          <w:szCs w:val="28"/>
        </w:rPr>
        <w:t xml:space="preserve">) </w:t>
      </w:r>
    </w:p>
    <w:p w:rsidR="005C6729" w:rsidRPr="00A51213" w:rsidRDefault="005C6729" w:rsidP="005C6729">
      <w:pPr>
        <w:rPr>
          <w:rFonts w:ascii="Times New Roman" w:hAnsi="Times New Roman" w:cs="Times New Roman"/>
          <w:sz w:val="28"/>
          <w:szCs w:val="28"/>
        </w:rPr>
      </w:pPr>
    </w:p>
    <w:p w:rsidR="005C6729" w:rsidRPr="00E30512" w:rsidRDefault="005C6729" w:rsidP="005C6729">
      <w:pPr>
        <w:spacing w:after="0" w:line="312" w:lineRule="auto"/>
        <w:rPr>
          <w:rFonts w:ascii="Times New Roman" w:hAnsi="Times New Roman" w:cs="Times New Roman"/>
          <w:b/>
          <w:sz w:val="28"/>
          <w:szCs w:val="28"/>
        </w:rPr>
      </w:pPr>
      <w:r w:rsidRPr="00E30512">
        <w:rPr>
          <w:rFonts w:ascii="Times New Roman" w:hAnsi="Times New Roman" w:cs="Times New Roman"/>
          <w:b/>
          <w:sz w:val="28"/>
          <w:szCs w:val="28"/>
        </w:rPr>
        <w:t>II. Kết quả thực hiện các mặt công tác nghiệp vụ cơ bản</w:t>
      </w:r>
    </w:p>
    <w:p w:rsidR="005C6729" w:rsidRPr="00E30512" w:rsidRDefault="005C6729" w:rsidP="005C6729">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đi</w:t>
      </w:r>
      <w:r>
        <w:rPr>
          <w:rFonts w:ascii="Times New Roman" w:hAnsi="Times New Roman" w:cs="Times New Roman"/>
          <w:b/>
          <w:sz w:val="28"/>
          <w:szCs w:val="28"/>
        </w:rPr>
        <w:t>ề</w:t>
      </w:r>
      <w:r w:rsidRPr="00E30512">
        <w:rPr>
          <w:rFonts w:ascii="Times New Roman" w:hAnsi="Times New Roman" w:cs="Times New Roman"/>
          <w:b/>
          <w:sz w:val="28"/>
          <w:szCs w:val="28"/>
        </w:rPr>
        <w:t>u tra cơ bản</w:t>
      </w:r>
    </w:p>
    <w:p w:rsidR="005C6729" w:rsidRDefault="005C6729" w:rsidP="005C6729">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hồ sơ ĐTCB: 11 hồ sơ ĐC</w:t>
      </w:r>
    </w:p>
    <w:p w:rsidR="005C6729" w:rsidRPr="00E30512" w:rsidRDefault="005C6729" w:rsidP="005C6729">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sưu tra</w:t>
      </w:r>
    </w:p>
    <w:p w:rsidR="005C6729" w:rsidRPr="00E30512" w:rsidRDefault="005C6729" w:rsidP="005C6729">
      <w:pPr>
        <w:pStyle w:val="ListParagraph"/>
        <w:numPr>
          <w:ilvl w:val="0"/>
          <w:numId w:val="4"/>
        </w:numPr>
        <w:spacing w:after="0" w:line="312" w:lineRule="auto"/>
        <w:ind w:left="0" w:firstLine="360"/>
        <w:jc w:val="both"/>
        <w:rPr>
          <w:rFonts w:ascii="Times New Roman" w:hAnsi="Times New Roman" w:cs="Times New Roman"/>
          <w:b/>
          <w:i/>
          <w:sz w:val="28"/>
          <w:szCs w:val="28"/>
        </w:rPr>
      </w:pPr>
      <w:r w:rsidRPr="00E30512">
        <w:rPr>
          <w:rFonts w:ascii="Times New Roman" w:hAnsi="Times New Roman" w:cs="Times New Roman"/>
          <w:b/>
          <w:i/>
          <w:sz w:val="28"/>
          <w:szCs w:val="28"/>
        </w:rPr>
        <w:t>Sưu tra chuyên đề</w:t>
      </w:r>
    </w:p>
    <w:p w:rsidR="005C6729" w:rsidRPr="00E30512" w:rsidRDefault="005C6729" w:rsidP="005C6729">
      <w:pPr>
        <w:pStyle w:val="ListParagraph"/>
        <w:numPr>
          <w:ilvl w:val="0"/>
          <w:numId w:val="4"/>
        </w:numPr>
        <w:spacing w:after="0" w:line="312" w:lineRule="auto"/>
        <w:ind w:left="0" w:firstLine="360"/>
        <w:jc w:val="both"/>
        <w:rPr>
          <w:rFonts w:ascii="Times New Roman" w:hAnsi="Times New Roman" w:cs="Times New Roman"/>
          <w:b/>
          <w:i/>
          <w:sz w:val="28"/>
          <w:szCs w:val="28"/>
        </w:rPr>
      </w:pPr>
      <w:r w:rsidRPr="00E30512">
        <w:rPr>
          <w:rFonts w:ascii="Times New Roman" w:hAnsi="Times New Roman" w:cs="Times New Roman"/>
          <w:b/>
          <w:i/>
          <w:sz w:val="28"/>
          <w:szCs w:val="28"/>
        </w:rPr>
        <w:t>Sưu tra cá nhân</w:t>
      </w:r>
    </w:p>
    <w:p w:rsidR="005C6729" w:rsidRDefault="005C6729" w:rsidP="005C6729">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đối tượng sưu tra kỳ trước (15/9/2017) : 5 đối tượng</w:t>
      </w:r>
    </w:p>
    <w:p w:rsidR="005C6729" w:rsidRDefault="005C6729" w:rsidP="005C6729">
      <w:pPr>
        <w:pStyle w:val="ListParagraph"/>
        <w:spacing w:after="0" w:line="312" w:lineRule="auto"/>
        <w:ind w:left="360"/>
        <w:jc w:val="both"/>
        <w:rPr>
          <w:rFonts w:ascii="Times New Roman" w:hAnsi="Times New Roman" w:cs="Times New Roman"/>
          <w:sz w:val="28"/>
          <w:szCs w:val="28"/>
        </w:rPr>
      </w:pPr>
    </w:p>
    <w:tbl>
      <w:tblPr>
        <w:tblStyle w:val="TableGrid"/>
        <w:tblW w:w="0" w:type="auto"/>
        <w:tblInd w:w="1440" w:type="dxa"/>
        <w:tblLook w:val="04A0" w:firstRow="1" w:lastRow="0" w:firstColumn="1" w:lastColumn="0" w:noHBand="0" w:noVBand="1"/>
      </w:tblPr>
      <w:tblGrid>
        <w:gridCol w:w="2837"/>
        <w:gridCol w:w="2796"/>
        <w:gridCol w:w="2831"/>
      </w:tblGrid>
      <w:tr w:rsidR="005C6729" w:rsidTr="00597535">
        <w:tc>
          <w:tcPr>
            <w:tcW w:w="3192" w:type="dxa"/>
          </w:tcPr>
          <w:p w:rsidR="005C6729" w:rsidRDefault="005C6729" w:rsidP="005C6729">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5C6729" w:rsidRPr="00F932E3" w:rsidRDefault="005C6729" w:rsidP="005C6729">
      <w:pPr>
        <w:pStyle w:val="ListParagraph"/>
        <w:spacing w:after="0" w:line="312" w:lineRule="auto"/>
        <w:ind w:left="0" w:firstLine="360"/>
        <w:jc w:val="both"/>
        <w:rPr>
          <w:rFonts w:ascii="Times New Roman" w:hAnsi="Times New Roman" w:cs="Times New Roman"/>
          <w:sz w:val="28"/>
          <w:szCs w:val="28"/>
        </w:rPr>
      </w:pP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Trong kỳ bổ xung mới: 0 đối tượng</w:t>
      </w:r>
    </w:p>
    <w:tbl>
      <w:tblPr>
        <w:tblStyle w:val="TableGrid"/>
        <w:tblW w:w="0" w:type="auto"/>
        <w:tblInd w:w="1440" w:type="dxa"/>
        <w:tblLook w:val="04A0" w:firstRow="1" w:lastRow="0" w:firstColumn="1" w:lastColumn="0" w:noHBand="0" w:noVBand="1"/>
      </w:tblPr>
      <w:tblGrid>
        <w:gridCol w:w="2837"/>
        <w:gridCol w:w="2796"/>
        <w:gridCol w:w="2831"/>
      </w:tblGrid>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5C6729" w:rsidRDefault="005C6729" w:rsidP="005C6729">
      <w:pPr>
        <w:pStyle w:val="ListParagraph"/>
        <w:spacing w:after="0" w:line="312" w:lineRule="auto"/>
        <w:ind w:left="0" w:firstLine="360"/>
        <w:jc w:val="both"/>
        <w:rPr>
          <w:rFonts w:ascii="Times New Roman" w:hAnsi="Times New Roman" w:cs="Times New Roman"/>
          <w:sz w:val="28"/>
          <w:szCs w:val="28"/>
        </w:rPr>
      </w:pP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Loại khỏi diện sưu tra: 01 đối tượng. Lý do: băt truy tố</w:t>
      </w:r>
    </w:p>
    <w:tbl>
      <w:tblPr>
        <w:tblStyle w:val="TableGrid"/>
        <w:tblW w:w="0" w:type="auto"/>
        <w:tblInd w:w="1440" w:type="dxa"/>
        <w:tblLook w:val="04A0" w:firstRow="1" w:lastRow="0" w:firstColumn="1" w:lastColumn="0" w:noHBand="0" w:noVBand="1"/>
      </w:tblPr>
      <w:tblGrid>
        <w:gridCol w:w="2836"/>
        <w:gridCol w:w="2799"/>
        <w:gridCol w:w="2829"/>
      </w:tblGrid>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A:1</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5C6729" w:rsidRDefault="005C6729" w:rsidP="005C6729">
      <w:pPr>
        <w:pStyle w:val="ListParagraph"/>
        <w:spacing w:after="0" w:line="312" w:lineRule="auto"/>
        <w:ind w:left="0" w:firstLine="360"/>
        <w:jc w:val="both"/>
        <w:rPr>
          <w:rFonts w:ascii="Times New Roman" w:hAnsi="Times New Roman" w:cs="Times New Roman"/>
          <w:sz w:val="28"/>
          <w:szCs w:val="28"/>
        </w:rPr>
      </w:pP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đối tượng sưu tra hiện còn: 4 đối tượng</w:t>
      </w:r>
    </w:p>
    <w:tbl>
      <w:tblPr>
        <w:tblStyle w:val="TableGrid"/>
        <w:tblW w:w="0" w:type="auto"/>
        <w:tblInd w:w="1440" w:type="dxa"/>
        <w:tblLook w:val="04A0" w:firstRow="1" w:lastRow="0" w:firstColumn="1" w:lastColumn="0" w:noHBand="0" w:noVBand="1"/>
      </w:tblPr>
      <w:tblGrid>
        <w:gridCol w:w="2837"/>
        <w:gridCol w:w="2796"/>
        <w:gridCol w:w="2831"/>
      </w:tblGrid>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Danh mục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1:</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A:</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2:</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B:</w:t>
            </w:r>
          </w:p>
        </w:tc>
      </w:tr>
      <w:tr w:rsidR="005C6729" w:rsidTr="00597535">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Danh mục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Hệ 3:</w:t>
            </w:r>
          </w:p>
        </w:tc>
        <w:tc>
          <w:tcPr>
            <w:tcW w:w="3192" w:type="dxa"/>
          </w:tcPr>
          <w:p w:rsidR="005C6729" w:rsidRDefault="005C6729" w:rsidP="00597535">
            <w:pPr>
              <w:pStyle w:val="ListParagraph"/>
              <w:spacing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Phân loại C:</w:t>
            </w:r>
          </w:p>
        </w:tc>
      </w:tr>
    </w:tbl>
    <w:p w:rsidR="005C6729" w:rsidRPr="00E30512" w:rsidRDefault="005C6729" w:rsidP="005C6729">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xác minh hiềm nghi</w:t>
      </w:r>
    </w:p>
    <w:p w:rsidR="005C6729" w:rsidRDefault="005C6729" w:rsidP="005C6729">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xác lập, xác minh: 02 hiềm nghi về người, trong đó:</w:t>
      </w: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hiềm nghi kỳ trước chuyển sang: 02 hiềm nghi</w:t>
      </w: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Xác lập mới : 0 hiềm nghi</w:t>
      </w:r>
    </w:p>
    <w:p w:rsidR="005C6729" w:rsidRDefault="005C6729" w:rsidP="005C6729">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Kết quả xác minh giải quyết : 0 hiềm nghi. </w:t>
      </w:r>
    </w:p>
    <w:p w:rsidR="005C6729" w:rsidRDefault="005C6729" w:rsidP="005C6729">
      <w:pPr>
        <w:pStyle w:val="ListParagraph"/>
        <w:numPr>
          <w:ilvl w:val="0"/>
          <w:numId w:val="2"/>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Hiện còn: 02 hiềm nghi về người đang tiếp tục xác minh</w:t>
      </w:r>
    </w:p>
    <w:p w:rsidR="005C6729" w:rsidRPr="00E30512" w:rsidRDefault="005C6729" w:rsidP="005C6729">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Công tác đấu tranh chuyên án</w:t>
      </w:r>
    </w:p>
    <w:p w:rsidR="005C6729" w:rsidRDefault="005C6729" w:rsidP="005C6729">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Tống số chuyên án xác lập, đấu tranh: 0 chuyên án trinh sát, </w:t>
      </w:r>
    </w:p>
    <w:p w:rsidR="005C6729" w:rsidRDefault="005C6729" w:rsidP="005C6729">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Hiện còn: 0 chuyên án trinh sát đang tiếp tục đấu tranh</w:t>
      </w:r>
    </w:p>
    <w:p w:rsidR="005C6729" w:rsidRPr="00E30512" w:rsidRDefault="005C6729" w:rsidP="005C6729">
      <w:pPr>
        <w:pStyle w:val="ListParagraph"/>
        <w:numPr>
          <w:ilvl w:val="0"/>
          <w:numId w:val="1"/>
        </w:numPr>
        <w:spacing w:after="0" w:line="312" w:lineRule="auto"/>
        <w:ind w:left="0" w:firstLine="360"/>
        <w:jc w:val="both"/>
        <w:rPr>
          <w:rFonts w:ascii="Times New Roman" w:hAnsi="Times New Roman" w:cs="Times New Roman"/>
          <w:b/>
          <w:sz w:val="28"/>
          <w:szCs w:val="28"/>
        </w:rPr>
      </w:pPr>
      <w:r w:rsidRPr="00E30512">
        <w:rPr>
          <w:rFonts w:ascii="Times New Roman" w:hAnsi="Times New Roman" w:cs="Times New Roman"/>
          <w:b/>
          <w:sz w:val="28"/>
          <w:szCs w:val="28"/>
        </w:rPr>
        <w:t>Cộng tác xây dựng, sử dụng CTVBM</w:t>
      </w: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Số CTVBM kỳ trước chuyển sang: 02 (ĐT L1: 1; CTVDD: 1;  CSBM: 5) và 01 HTBM</w:t>
      </w: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Trong kỳ xây dựng mới: 0 CTVBM, gồm:</w:t>
      </w:r>
    </w:p>
    <w:p w:rsidR="005C6729" w:rsidRDefault="005C6729" w:rsidP="005C6729">
      <w:pPr>
        <w:pStyle w:val="ListParagraph"/>
        <w:numPr>
          <w:ilvl w:val="0"/>
          <w:numId w:val="6"/>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Thanh loại: 0 CTVBM</w:t>
      </w:r>
    </w:p>
    <w:p w:rsidR="005C6729" w:rsidRDefault="005C6729" w:rsidP="005C6729">
      <w:pPr>
        <w:pStyle w:val="ListParagraph"/>
        <w:numPr>
          <w:ilvl w:val="0"/>
          <w:numId w:val="7"/>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Tổng số CTVBM hiện đang quản lý, sử dụng: 2 CTVBM và 01 HTBM:</w:t>
      </w:r>
    </w:p>
    <w:p w:rsidR="005C6729" w:rsidRDefault="005C6729" w:rsidP="005C6729">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 ĐT loại 1: 1</w:t>
      </w:r>
    </w:p>
    <w:p w:rsidR="005C6729" w:rsidRDefault="005C6729" w:rsidP="005C6729">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CTVDD: 1</w:t>
      </w:r>
    </w:p>
    <w:p w:rsidR="005C6729" w:rsidRDefault="005C6729" w:rsidP="005C6729">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CSBM : 5</w:t>
      </w:r>
    </w:p>
    <w:p w:rsidR="005C6729" w:rsidRDefault="005C6729" w:rsidP="005C6729">
      <w:pPr>
        <w:pStyle w:val="ListParagraph"/>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HTBM: 01</w:t>
      </w:r>
    </w:p>
    <w:p w:rsidR="005C6729" w:rsidRDefault="005C6729" w:rsidP="005C6729">
      <w:pPr>
        <w:pStyle w:val="ListParagraph"/>
        <w:ind w:left="1440"/>
        <w:rPr>
          <w:rFonts w:ascii="Times New Roman" w:hAnsi="Times New Roman" w:cs="Times New Roman"/>
          <w:sz w:val="28"/>
          <w:szCs w:val="28"/>
        </w:rPr>
      </w:pPr>
    </w:p>
    <w:p w:rsidR="005C6729" w:rsidRDefault="005C6729" w:rsidP="005C6729">
      <w:pPr>
        <w:pStyle w:val="ListParagraph"/>
        <w:ind w:left="1440"/>
        <w:rPr>
          <w:rFonts w:ascii="Times New Roman" w:hAnsi="Times New Roman" w:cs="Times New Roman"/>
          <w:sz w:val="28"/>
          <w:szCs w:val="28"/>
        </w:rPr>
      </w:pPr>
    </w:p>
    <w:p w:rsidR="005C6729" w:rsidRPr="00D5285A" w:rsidRDefault="005C6729" w:rsidP="005C6729">
      <w:pPr>
        <w:pStyle w:val="ListParagraph"/>
        <w:ind w:left="1440"/>
        <w:rPr>
          <w:rFonts w:ascii="Times New Roman" w:hAnsi="Times New Roman" w:cs="Times New Roman"/>
          <w:sz w:val="28"/>
          <w:szCs w:val="28"/>
        </w:rPr>
      </w:pPr>
    </w:p>
    <w:p w:rsidR="005C6729" w:rsidRPr="00F932E3" w:rsidRDefault="005C6729" w:rsidP="005C6729">
      <w:pPr>
        <w:pStyle w:val="ListParagraph"/>
        <w:ind w:left="1440"/>
        <w:rPr>
          <w:rFonts w:ascii="Times New Roman" w:hAnsi="Times New Roman" w:cs="Times New Roman"/>
          <w:sz w:val="28"/>
          <w:szCs w:val="28"/>
        </w:rPr>
      </w:pPr>
    </w:p>
    <w:p w:rsidR="00B8468D" w:rsidRPr="00F932E3" w:rsidRDefault="00B8468D" w:rsidP="00B8468D">
      <w:pPr>
        <w:pStyle w:val="ListParagraph"/>
        <w:ind w:left="1440"/>
        <w:rPr>
          <w:rFonts w:ascii="Times New Roman" w:hAnsi="Times New Roman" w:cs="Times New Roman"/>
          <w:sz w:val="28"/>
          <w:szCs w:val="28"/>
        </w:rPr>
      </w:pPr>
    </w:p>
    <w:sectPr w:rsidR="00B8468D" w:rsidRPr="00F932E3" w:rsidSect="00A5121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5FE"/>
    <w:multiLevelType w:val="hybridMultilevel"/>
    <w:tmpl w:val="972604FE"/>
    <w:lvl w:ilvl="0" w:tplc="E1E6F34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710F12"/>
    <w:multiLevelType w:val="hybridMultilevel"/>
    <w:tmpl w:val="233E7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285261"/>
    <w:multiLevelType w:val="hybridMultilevel"/>
    <w:tmpl w:val="E0526C3C"/>
    <w:lvl w:ilvl="0" w:tplc="E9F0562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9A38C9"/>
    <w:multiLevelType w:val="hybridMultilevel"/>
    <w:tmpl w:val="6AEE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9562E"/>
    <w:multiLevelType w:val="hybridMultilevel"/>
    <w:tmpl w:val="D7B83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E7BF2"/>
    <w:multiLevelType w:val="hybridMultilevel"/>
    <w:tmpl w:val="BACCBCD8"/>
    <w:lvl w:ilvl="0" w:tplc="FF146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F47725"/>
    <w:multiLevelType w:val="hybridMultilevel"/>
    <w:tmpl w:val="A51CA44E"/>
    <w:lvl w:ilvl="0" w:tplc="E9F05622">
      <w:start w:val="2"/>
      <w:numFmt w:val="bullet"/>
      <w:lvlText w:val="-"/>
      <w:lvlJc w:val="left"/>
      <w:pPr>
        <w:ind w:left="2880" w:hanging="360"/>
      </w:pPr>
      <w:rPr>
        <w:rFonts w:ascii="Times New Roman" w:eastAsiaTheme="minorHAnsi"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7DC0636"/>
    <w:multiLevelType w:val="hybridMultilevel"/>
    <w:tmpl w:val="976CAAF8"/>
    <w:lvl w:ilvl="0" w:tplc="2D78B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E3"/>
    <w:rsid w:val="00264ABD"/>
    <w:rsid w:val="002C5D5C"/>
    <w:rsid w:val="00520DE8"/>
    <w:rsid w:val="00597535"/>
    <w:rsid w:val="005B74C3"/>
    <w:rsid w:val="005C6729"/>
    <w:rsid w:val="007E28BF"/>
    <w:rsid w:val="007E403F"/>
    <w:rsid w:val="009C7C66"/>
    <w:rsid w:val="00A45B98"/>
    <w:rsid w:val="00A51213"/>
    <w:rsid w:val="00B1300D"/>
    <w:rsid w:val="00B465D2"/>
    <w:rsid w:val="00B8468D"/>
    <w:rsid w:val="00B9398B"/>
    <w:rsid w:val="00C43F21"/>
    <w:rsid w:val="00D5285A"/>
    <w:rsid w:val="00E30512"/>
    <w:rsid w:val="00E31D9C"/>
    <w:rsid w:val="00E403F0"/>
    <w:rsid w:val="00E754C3"/>
    <w:rsid w:val="00E8079B"/>
    <w:rsid w:val="00E95E95"/>
    <w:rsid w:val="00F9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2E3"/>
    <w:pPr>
      <w:ind w:left="720"/>
      <w:contextualSpacing/>
    </w:pPr>
  </w:style>
  <w:style w:type="table" w:styleId="TableGrid">
    <w:name w:val="Table Grid"/>
    <w:basedOn w:val="TableNormal"/>
    <w:uiPriority w:val="59"/>
    <w:rsid w:val="00F9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2E3"/>
    <w:pPr>
      <w:ind w:left="720"/>
      <w:contextualSpacing/>
    </w:pPr>
  </w:style>
  <w:style w:type="table" w:styleId="TableGrid">
    <w:name w:val="Table Grid"/>
    <w:basedOn w:val="TableNormal"/>
    <w:uiPriority w:val="59"/>
    <w:rsid w:val="00F9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34D4-626F-4138-874D-0E5CD2C3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6</cp:revision>
  <dcterms:created xsi:type="dcterms:W3CDTF">2017-10-03T00:35:00Z</dcterms:created>
  <dcterms:modified xsi:type="dcterms:W3CDTF">2017-10-05T03:29:00Z</dcterms:modified>
</cp:coreProperties>
</file>